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0E1626" w14:textId="77777777" w:rsidR="00B5073B" w:rsidRPr="009F7823" w:rsidRDefault="00B5073B" w:rsidP="009F7823">
      <w:pPr>
        <w:pStyle w:val="Textocomentario"/>
        <w:widowControl w:val="0"/>
        <w:spacing w:before="60" w:after="120" w:line="276" w:lineRule="auto"/>
        <w:jc w:val="both"/>
        <w:rPr>
          <w:b/>
          <w:sz w:val="24"/>
          <w:lang w:val="es-MX"/>
        </w:rPr>
      </w:pPr>
    </w:p>
    <w:p w14:paraId="2A746561" w14:textId="77777777" w:rsidR="00B5073B" w:rsidRPr="009F7823" w:rsidRDefault="00B5073B" w:rsidP="009F7823">
      <w:pPr>
        <w:pStyle w:val="Textocomentario"/>
        <w:widowControl w:val="0"/>
        <w:spacing w:before="60" w:after="120" w:line="276" w:lineRule="auto"/>
        <w:jc w:val="both"/>
        <w:rPr>
          <w:b/>
          <w:sz w:val="24"/>
          <w:lang w:val="es-MX"/>
        </w:rPr>
      </w:pPr>
    </w:p>
    <w:p w14:paraId="4E620F35" w14:textId="77777777" w:rsidR="00B5073B" w:rsidRPr="009F7823" w:rsidRDefault="00B5073B" w:rsidP="009F7823">
      <w:pPr>
        <w:pStyle w:val="Textocomentario"/>
        <w:widowControl w:val="0"/>
        <w:spacing w:before="60" w:after="120" w:line="276" w:lineRule="auto"/>
        <w:jc w:val="both"/>
        <w:rPr>
          <w:b/>
          <w:sz w:val="24"/>
          <w:lang w:val="es-MX"/>
        </w:rPr>
      </w:pPr>
    </w:p>
    <w:p w14:paraId="22EE3D59" w14:textId="77777777" w:rsidR="00B5073B" w:rsidRPr="009F7823" w:rsidRDefault="00B5073B" w:rsidP="009F7823">
      <w:pPr>
        <w:pStyle w:val="Textocomentario"/>
        <w:widowControl w:val="0"/>
        <w:spacing w:before="60" w:after="120" w:line="276" w:lineRule="auto"/>
        <w:jc w:val="both"/>
        <w:rPr>
          <w:b/>
          <w:sz w:val="24"/>
          <w:lang w:val="es-MX"/>
        </w:rPr>
      </w:pPr>
    </w:p>
    <w:p w14:paraId="28B431B0" w14:textId="77777777" w:rsidR="00B5073B" w:rsidRPr="009F7823" w:rsidRDefault="00B5073B" w:rsidP="009F7823">
      <w:pPr>
        <w:pStyle w:val="Textocomentario"/>
        <w:widowControl w:val="0"/>
        <w:spacing w:before="60" w:after="120" w:line="276" w:lineRule="auto"/>
        <w:jc w:val="both"/>
        <w:rPr>
          <w:b/>
          <w:sz w:val="24"/>
          <w:lang w:val="es-MX"/>
        </w:rPr>
      </w:pPr>
    </w:p>
    <w:p w14:paraId="23E2E2D0" w14:textId="77777777" w:rsidR="00B5073B" w:rsidRPr="009F7823" w:rsidRDefault="00B5073B" w:rsidP="009F7823">
      <w:pPr>
        <w:pStyle w:val="Textocomentario"/>
        <w:widowControl w:val="0"/>
        <w:spacing w:before="60" w:after="120" w:line="276" w:lineRule="auto"/>
        <w:jc w:val="both"/>
        <w:rPr>
          <w:b/>
          <w:sz w:val="24"/>
          <w:lang w:val="es-MX"/>
        </w:rPr>
      </w:pPr>
    </w:p>
    <w:p w14:paraId="5224100A" w14:textId="77777777" w:rsidR="00B5073B" w:rsidRPr="009F7823" w:rsidRDefault="00B5073B" w:rsidP="009F7823">
      <w:pPr>
        <w:pStyle w:val="Textocomentario"/>
        <w:widowControl w:val="0"/>
        <w:spacing w:before="60" w:after="120" w:line="276" w:lineRule="auto"/>
        <w:jc w:val="both"/>
        <w:rPr>
          <w:b/>
          <w:sz w:val="24"/>
          <w:lang w:val="es-MX"/>
        </w:rPr>
      </w:pPr>
    </w:p>
    <w:p w14:paraId="4C883E9A" w14:textId="77777777" w:rsidR="00B5073B" w:rsidRPr="009F7823" w:rsidRDefault="00B5073B" w:rsidP="009F7823">
      <w:pPr>
        <w:pStyle w:val="Textocomentario"/>
        <w:widowControl w:val="0"/>
        <w:spacing w:before="60" w:after="120" w:line="276" w:lineRule="auto"/>
        <w:jc w:val="both"/>
        <w:rPr>
          <w:b/>
          <w:sz w:val="24"/>
          <w:lang w:val="es-MX"/>
        </w:rPr>
      </w:pPr>
    </w:p>
    <w:p w14:paraId="21D67429" w14:textId="77777777" w:rsidR="00B5073B" w:rsidRPr="009F7823" w:rsidRDefault="00B5073B" w:rsidP="009F7823">
      <w:pPr>
        <w:pStyle w:val="Textocomentario"/>
        <w:widowControl w:val="0"/>
        <w:spacing w:before="60" w:after="120" w:line="276" w:lineRule="auto"/>
        <w:jc w:val="both"/>
        <w:rPr>
          <w:b/>
          <w:sz w:val="24"/>
          <w:lang w:val="es-MX"/>
        </w:rPr>
      </w:pPr>
    </w:p>
    <w:p w14:paraId="3B33170C" w14:textId="77777777" w:rsidR="00B5073B" w:rsidRPr="009F7823" w:rsidRDefault="00B5073B" w:rsidP="009F7823">
      <w:pPr>
        <w:pStyle w:val="Textocomentario"/>
        <w:widowControl w:val="0"/>
        <w:spacing w:before="60" w:after="120" w:line="276" w:lineRule="auto"/>
        <w:jc w:val="both"/>
        <w:rPr>
          <w:b/>
          <w:sz w:val="24"/>
          <w:lang w:val="es-MX"/>
        </w:rPr>
      </w:pPr>
    </w:p>
    <w:p w14:paraId="3207EC25" w14:textId="77777777" w:rsidR="00B5073B" w:rsidRPr="009F7823" w:rsidRDefault="00B5073B" w:rsidP="009F7823">
      <w:pPr>
        <w:pStyle w:val="Textocomentario"/>
        <w:widowControl w:val="0"/>
        <w:spacing w:before="60" w:after="120" w:line="276" w:lineRule="auto"/>
        <w:jc w:val="both"/>
        <w:rPr>
          <w:b/>
          <w:sz w:val="24"/>
          <w:lang w:val="es-MX"/>
        </w:rPr>
      </w:pPr>
    </w:p>
    <w:p w14:paraId="74FB1789" w14:textId="77777777" w:rsidR="00B5073B" w:rsidRPr="009F7823" w:rsidRDefault="00B5073B" w:rsidP="009F7823">
      <w:pPr>
        <w:pStyle w:val="Textocomentario"/>
        <w:widowControl w:val="0"/>
        <w:spacing w:before="60" w:after="120" w:line="276" w:lineRule="auto"/>
        <w:jc w:val="both"/>
        <w:rPr>
          <w:b/>
          <w:sz w:val="24"/>
          <w:lang w:val="es-MX"/>
        </w:rPr>
      </w:pPr>
    </w:p>
    <w:p w14:paraId="5FC2E9A4" w14:textId="67D11F8F" w:rsidR="004A7702" w:rsidRPr="009F7823" w:rsidRDefault="00B5073B" w:rsidP="009F7823">
      <w:pPr>
        <w:tabs>
          <w:tab w:val="num" w:pos="1985"/>
          <w:tab w:val="left" w:pos="2880"/>
        </w:tabs>
        <w:autoSpaceDE w:val="0"/>
        <w:autoSpaceDN w:val="0"/>
        <w:adjustRightInd w:val="0"/>
        <w:spacing w:before="60" w:after="120" w:line="276" w:lineRule="auto"/>
        <w:jc w:val="center"/>
        <w:rPr>
          <w:b/>
          <w:sz w:val="44"/>
          <w:lang w:val="es-MX"/>
        </w:rPr>
      </w:pPr>
      <w:r w:rsidRPr="009F7823">
        <w:rPr>
          <w:b/>
          <w:sz w:val="44"/>
          <w:lang w:val="es-MX"/>
        </w:rPr>
        <w:t>SERVICIO</w:t>
      </w:r>
      <w:r w:rsidRPr="009F7823">
        <w:rPr>
          <w:b/>
          <w:lang w:val="es-MX"/>
        </w:rPr>
        <w:t xml:space="preserve"> </w:t>
      </w:r>
      <w:r w:rsidRPr="009F7823">
        <w:rPr>
          <w:b/>
          <w:sz w:val="44"/>
          <w:lang w:val="es-MX"/>
        </w:rPr>
        <w:t xml:space="preserve">DE </w:t>
      </w:r>
      <w:r w:rsidR="007D45A0" w:rsidRPr="00592EFE">
        <w:rPr>
          <w:b/>
          <w:sz w:val="44"/>
          <w:lang w:val="es-MX"/>
        </w:rPr>
        <w:t>PROVISI</w:t>
      </w:r>
      <w:r w:rsidR="007D45A0">
        <w:rPr>
          <w:b/>
          <w:sz w:val="44"/>
          <w:lang w:val="es-MX"/>
        </w:rPr>
        <w:t>Ó</w:t>
      </w:r>
      <w:r w:rsidR="007D45A0" w:rsidRPr="00592EFE">
        <w:rPr>
          <w:b/>
          <w:sz w:val="44"/>
          <w:lang w:val="es-MX"/>
        </w:rPr>
        <w:t>N</w:t>
      </w:r>
      <w:r w:rsidR="007D45A0" w:rsidRPr="009F7823">
        <w:rPr>
          <w:b/>
          <w:sz w:val="44"/>
          <w:lang w:val="es-MX"/>
        </w:rPr>
        <w:t xml:space="preserve"> </w:t>
      </w:r>
      <w:r w:rsidR="00B52272" w:rsidRPr="009F7823">
        <w:rPr>
          <w:b/>
          <w:sz w:val="44"/>
          <w:lang w:val="es-MX"/>
        </w:rPr>
        <w:t xml:space="preserve">Y </w:t>
      </w:r>
      <w:r w:rsidR="007D45A0" w:rsidRPr="00592EFE">
        <w:rPr>
          <w:b/>
          <w:sz w:val="44"/>
          <w:lang w:val="es-MX"/>
        </w:rPr>
        <w:t>REPOSICI</w:t>
      </w:r>
      <w:r w:rsidR="007D45A0">
        <w:rPr>
          <w:b/>
          <w:sz w:val="44"/>
          <w:lang w:val="es-MX"/>
        </w:rPr>
        <w:t>Ó</w:t>
      </w:r>
      <w:r w:rsidR="007D45A0" w:rsidRPr="00592EFE">
        <w:rPr>
          <w:b/>
          <w:sz w:val="44"/>
          <w:lang w:val="es-MX"/>
        </w:rPr>
        <w:t>N</w:t>
      </w:r>
      <w:r w:rsidR="007D45A0" w:rsidRPr="009F7823">
        <w:rPr>
          <w:b/>
          <w:sz w:val="44"/>
          <w:lang w:val="es-MX"/>
        </w:rPr>
        <w:t xml:space="preserve"> </w:t>
      </w:r>
      <w:r w:rsidR="00B52272" w:rsidRPr="009F7823">
        <w:rPr>
          <w:b/>
          <w:sz w:val="44"/>
          <w:lang w:val="es-MX"/>
        </w:rPr>
        <w:t xml:space="preserve">DE </w:t>
      </w:r>
      <w:r w:rsidR="001B562E" w:rsidRPr="009F7823">
        <w:rPr>
          <w:b/>
          <w:sz w:val="44"/>
          <w:lang w:val="es-MX"/>
        </w:rPr>
        <w:t>EQUIP</w:t>
      </w:r>
      <w:r w:rsidR="006276F2" w:rsidRPr="009F7823">
        <w:rPr>
          <w:b/>
          <w:sz w:val="44"/>
          <w:lang w:val="es-MX"/>
        </w:rPr>
        <w:t>AMIENTO EN GENERAL</w:t>
      </w:r>
    </w:p>
    <w:p w14:paraId="538A109E" w14:textId="77777777" w:rsidR="00B5073B" w:rsidRPr="009F7823" w:rsidRDefault="00B5073B" w:rsidP="009F7823">
      <w:pPr>
        <w:tabs>
          <w:tab w:val="num" w:pos="1985"/>
          <w:tab w:val="left" w:pos="2880"/>
        </w:tabs>
        <w:autoSpaceDE w:val="0"/>
        <w:autoSpaceDN w:val="0"/>
        <w:adjustRightInd w:val="0"/>
        <w:spacing w:before="60" w:after="120" w:line="276" w:lineRule="auto"/>
        <w:jc w:val="center"/>
        <w:rPr>
          <w:b/>
          <w:sz w:val="44"/>
          <w:lang w:val="es-MX"/>
        </w:rPr>
      </w:pPr>
    </w:p>
    <w:p w14:paraId="5B111482" w14:textId="77777777" w:rsidR="00B5073B" w:rsidRPr="009F7823" w:rsidRDefault="00B5073B" w:rsidP="009F7823">
      <w:pPr>
        <w:tabs>
          <w:tab w:val="num" w:pos="1985"/>
          <w:tab w:val="left" w:pos="2880"/>
        </w:tabs>
        <w:autoSpaceDE w:val="0"/>
        <w:autoSpaceDN w:val="0"/>
        <w:adjustRightInd w:val="0"/>
        <w:spacing w:before="60" w:after="120" w:line="276" w:lineRule="auto"/>
        <w:jc w:val="center"/>
        <w:rPr>
          <w:b/>
          <w:sz w:val="44"/>
          <w:u w:val="single"/>
          <w:lang w:val="es-MX"/>
        </w:rPr>
      </w:pPr>
      <w:r w:rsidRPr="009F7823">
        <w:rPr>
          <w:b/>
          <w:sz w:val="44"/>
          <w:u w:val="single"/>
          <w:lang w:val="es-MX"/>
        </w:rPr>
        <w:t>ESTÁNDARES ESPECÍFICOS</w:t>
      </w:r>
    </w:p>
    <w:p w14:paraId="394CAAE6" w14:textId="77777777" w:rsidR="00B5073B" w:rsidRPr="009F7823" w:rsidRDefault="00B5073B" w:rsidP="009F7823">
      <w:pPr>
        <w:widowControl w:val="0"/>
        <w:spacing w:before="60" w:after="120" w:line="276" w:lineRule="auto"/>
        <w:jc w:val="both"/>
        <w:rPr>
          <w:b/>
          <w:lang w:val="es-MX"/>
        </w:rPr>
      </w:pPr>
    </w:p>
    <w:p w14:paraId="4D451411" w14:textId="77777777" w:rsidR="00B5073B" w:rsidRPr="009F7823" w:rsidRDefault="00B5073B" w:rsidP="009F7823">
      <w:pPr>
        <w:widowControl w:val="0"/>
        <w:spacing w:before="60" w:after="120" w:line="276" w:lineRule="auto"/>
        <w:jc w:val="both"/>
        <w:rPr>
          <w:b/>
          <w:lang w:val="es-MX"/>
        </w:rPr>
      </w:pPr>
    </w:p>
    <w:p w14:paraId="6E1FBA32" w14:textId="77777777" w:rsidR="00B5073B" w:rsidRPr="009F7823" w:rsidRDefault="00B5073B" w:rsidP="009F7823">
      <w:pPr>
        <w:widowControl w:val="0"/>
        <w:spacing w:before="60" w:after="120" w:line="276" w:lineRule="auto"/>
        <w:jc w:val="both"/>
        <w:rPr>
          <w:b/>
          <w:lang w:val="es-MX"/>
        </w:rPr>
      </w:pPr>
    </w:p>
    <w:p w14:paraId="52371131" w14:textId="77777777" w:rsidR="00B5073B" w:rsidRPr="009F7823" w:rsidRDefault="00B5073B" w:rsidP="009F7823">
      <w:pPr>
        <w:widowControl w:val="0"/>
        <w:spacing w:before="60" w:after="120" w:line="276" w:lineRule="auto"/>
        <w:jc w:val="both"/>
        <w:rPr>
          <w:b/>
          <w:lang w:val="es-MX"/>
        </w:rPr>
      </w:pPr>
    </w:p>
    <w:p w14:paraId="259B568D" w14:textId="77777777" w:rsidR="00B5073B" w:rsidRPr="009F7823" w:rsidRDefault="00B5073B" w:rsidP="009F7823">
      <w:pPr>
        <w:widowControl w:val="0"/>
        <w:spacing w:before="60" w:after="120" w:line="276" w:lineRule="auto"/>
        <w:jc w:val="both"/>
        <w:rPr>
          <w:b/>
          <w:lang w:val="es-MX"/>
        </w:rPr>
      </w:pPr>
    </w:p>
    <w:p w14:paraId="53541937" w14:textId="77777777" w:rsidR="00B5073B" w:rsidRPr="009F7823" w:rsidRDefault="00B5073B" w:rsidP="009F7823">
      <w:pPr>
        <w:widowControl w:val="0"/>
        <w:spacing w:before="60" w:after="120" w:line="276" w:lineRule="auto"/>
        <w:jc w:val="both"/>
        <w:outlineLvl w:val="0"/>
        <w:rPr>
          <w:b/>
          <w:lang w:val="es-MX"/>
        </w:rPr>
      </w:pPr>
    </w:p>
    <w:p w14:paraId="5C584372" w14:textId="77777777" w:rsidR="00B5073B" w:rsidRPr="009F7823" w:rsidRDefault="00B5073B" w:rsidP="009F7823">
      <w:pPr>
        <w:widowControl w:val="0"/>
        <w:spacing w:before="60" w:after="120" w:line="276" w:lineRule="auto"/>
        <w:jc w:val="both"/>
        <w:outlineLvl w:val="0"/>
        <w:rPr>
          <w:b/>
          <w:lang w:val="es-MX"/>
        </w:rPr>
      </w:pPr>
    </w:p>
    <w:p w14:paraId="41205EE8" w14:textId="77777777" w:rsidR="00B5073B" w:rsidRPr="009F7823" w:rsidRDefault="00B5073B" w:rsidP="009F7823">
      <w:pPr>
        <w:widowControl w:val="0"/>
        <w:spacing w:before="60" w:after="120" w:line="276" w:lineRule="auto"/>
        <w:jc w:val="both"/>
        <w:outlineLvl w:val="0"/>
        <w:rPr>
          <w:b/>
          <w:lang w:val="es-MX"/>
        </w:rPr>
      </w:pPr>
    </w:p>
    <w:p w14:paraId="11E5B2BD" w14:textId="77777777" w:rsidR="00B5073B" w:rsidRPr="009F7823" w:rsidRDefault="00B5073B" w:rsidP="009F7823">
      <w:pPr>
        <w:widowControl w:val="0"/>
        <w:spacing w:before="60" w:after="120" w:line="276" w:lineRule="auto"/>
        <w:jc w:val="both"/>
        <w:outlineLvl w:val="0"/>
        <w:rPr>
          <w:b/>
          <w:lang w:val="es-MX"/>
        </w:rPr>
      </w:pPr>
    </w:p>
    <w:p w14:paraId="3406C8F0" w14:textId="77777777" w:rsidR="00B5073B" w:rsidRPr="009F7823" w:rsidRDefault="00B5073B" w:rsidP="009F7823">
      <w:pPr>
        <w:widowControl w:val="0"/>
        <w:spacing w:before="60" w:after="120" w:line="276" w:lineRule="auto"/>
        <w:jc w:val="both"/>
        <w:outlineLvl w:val="0"/>
        <w:rPr>
          <w:b/>
          <w:lang w:val="es-MX"/>
        </w:rPr>
      </w:pPr>
    </w:p>
    <w:p w14:paraId="39B15911" w14:textId="77777777" w:rsidR="00436804" w:rsidRDefault="00436804">
      <w:pPr>
        <w:rPr>
          <w:b/>
          <w:sz w:val="25"/>
          <w:szCs w:val="25"/>
          <w:lang w:val="es-MX"/>
        </w:rPr>
      </w:pPr>
      <w:r>
        <w:rPr>
          <w:b/>
          <w:sz w:val="25"/>
          <w:szCs w:val="25"/>
          <w:lang w:val="es-MX"/>
        </w:rPr>
        <w:br w:type="page"/>
      </w:r>
    </w:p>
    <w:p w14:paraId="4D46992A" w14:textId="1C82FBE6" w:rsidR="00B5073B" w:rsidRPr="00944CDE" w:rsidRDefault="00B5073B" w:rsidP="00944CDE">
      <w:pPr>
        <w:jc w:val="center"/>
        <w:outlineLvl w:val="0"/>
        <w:rPr>
          <w:b/>
          <w:sz w:val="25"/>
          <w:szCs w:val="25"/>
          <w:lang w:val="es-MX"/>
        </w:rPr>
      </w:pPr>
    </w:p>
    <w:p w14:paraId="55BED739" w14:textId="77777777" w:rsidR="00B5073B" w:rsidRPr="00944CDE" w:rsidRDefault="00B5073B" w:rsidP="00944CDE">
      <w:pPr>
        <w:jc w:val="center"/>
        <w:outlineLvl w:val="0"/>
        <w:rPr>
          <w:b/>
          <w:sz w:val="32"/>
          <w:szCs w:val="32"/>
          <w:lang w:val="es-MX"/>
        </w:rPr>
      </w:pPr>
      <w:r w:rsidRPr="00944CDE">
        <w:rPr>
          <w:b/>
          <w:sz w:val="32"/>
          <w:szCs w:val="32"/>
          <w:lang w:val="es-MX"/>
        </w:rPr>
        <w:t>C O N T E N I D O</w:t>
      </w:r>
    </w:p>
    <w:p w14:paraId="1553956E" w14:textId="77777777" w:rsidR="00B5073B" w:rsidRPr="00944CDE" w:rsidRDefault="00B5073B" w:rsidP="00944CDE">
      <w:pPr>
        <w:rPr>
          <w:b/>
          <w:sz w:val="25"/>
          <w:szCs w:val="25"/>
          <w:lang w:val="es-MX"/>
        </w:rPr>
      </w:pPr>
    </w:p>
    <w:p w14:paraId="429849C5" w14:textId="77777777" w:rsidR="00B5073B" w:rsidRPr="00944CDE" w:rsidRDefault="00B5073B" w:rsidP="00944CDE">
      <w:pPr>
        <w:rPr>
          <w:b/>
          <w:sz w:val="25"/>
          <w:szCs w:val="25"/>
          <w:lang w:val="es-MX"/>
        </w:rPr>
      </w:pPr>
    </w:p>
    <w:p w14:paraId="6752D5DE" w14:textId="77777777" w:rsidR="00B5073B" w:rsidRPr="00944CDE" w:rsidRDefault="00B5073B" w:rsidP="00944CDE">
      <w:pPr>
        <w:rPr>
          <w:b/>
          <w:sz w:val="25"/>
          <w:szCs w:val="25"/>
          <w:lang w:val="es-MX"/>
        </w:rPr>
      </w:pPr>
    </w:p>
    <w:p w14:paraId="6FE3948A" w14:textId="77777777" w:rsidR="00B5073B" w:rsidRPr="00944CDE" w:rsidRDefault="00B5073B" w:rsidP="00944CDE">
      <w:pPr>
        <w:rPr>
          <w:b/>
          <w:sz w:val="25"/>
          <w:szCs w:val="25"/>
          <w:lang w:val="es-MX"/>
        </w:rPr>
      </w:pPr>
    </w:p>
    <w:p w14:paraId="08C66BBF" w14:textId="77777777" w:rsidR="00B5073B" w:rsidRPr="00944CDE" w:rsidRDefault="00B5073B" w:rsidP="00944CDE">
      <w:pPr>
        <w:rPr>
          <w:b/>
          <w:sz w:val="25"/>
          <w:szCs w:val="25"/>
          <w:lang w:val="es-MX"/>
        </w:rPr>
      </w:pPr>
    </w:p>
    <w:p w14:paraId="3F202A5F" w14:textId="77777777" w:rsidR="00B5073B" w:rsidRPr="00944CDE" w:rsidRDefault="00B5073B" w:rsidP="00944CDE">
      <w:pPr>
        <w:rPr>
          <w:b/>
          <w:sz w:val="28"/>
          <w:szCs w:val="28"/>
          <w:lang w:val="es-MX"/>
        </w:rPr>
      </w:pPr>
    </w:p>
    <w:p w14:paraId="500649E4" w14:textId="77777777" w:rsidR="00B5073B" w:rsidRPr="00582D6B" w:rsidRDefault="00B5073B" w:rsidP="00582D6B">
      <w:pPr>
        <w:ind w:left="1322"/>
        <w:rPr>
          <w:color w:val="141414"/>
          <w:sz w:val="26"/>
          <w:szCs w:val="26"/>
          <w:lang w:val="es-MX" w:eastAsia="en-US"/>
        </w:rPr>
      </w:pPr>
      <w:r w:rsidRPr="00582D6B">
        <w:rPr>
          <w:color w:val="141414"/>
          <w:sz w:val="26"/>
          <w:szCs w:val="26"/>
          <w:lang w:val="es-MX" w:eastAsia="en-US"/>
        </w:rPr>
        <w:t>1.</w:t>
      </w:r>
      <w:r w:rsidRPr="00582D6B">
        <w:rPr>
          <w:color w:val="141414"/>
          <w:sz w:val="26"/>
          <w:szCs w:val="26"/>
          <w:lang w:val="es-MX" w:eastAsia="en-US"/>
        </w:rPr>
        <w:tab/>
      </w:r>
      <w:r w:rsidR="007B539E" w:rsidRPr="00582D6B">
        <w:rPr>
          <w:color w:val="141414"/>
          <w:sz w:val="26"/>
          <w:szCs w:val="26"/>
          <w:lang w:val="es-MX" w:eastAsia="en-US"/>
        </w:rPr>
        <w:t>CONDICIONES</w:t>
      </w:r>
      <w:r w:rsidR="007B539E" w:rsidRPr="00582D6B">
        <w:rPr>
          <w:rFonts w:ascii="Courier New" w:eastAsia="Courier New" w:hAnsi="Courier New" w:cs="Courier New"/>
          <w:color w:val="141414"/>
          <w:w w:val="60"/>
          <w:lang w:val="es-MX" w:eastAsia="en-US"/>
        </w:rPr>
        <w:t xml:space="preserve"> </w:t>
      </w:r>
      <w:r w:rsidR="007B539E" w:rsidRPr="00582D6B">
        <w:rPr>
          <w:color w:val="141414"/>
          <w:sz w:val="26"/>
          <w:szCs w:val="26"/>
          <w:lang w:val="es-MX" w:eastAsia="en-US"/>
        </w:rPr>
        <w:t>GENERALES</w:t>
      </w:r>
    </w:p>
    <w:p w14:paraId="1C4D7F54" w14:textId="77777777" w:rsidR="00B5073B" w:rsidRPr="00582D6B" w:rsidRDefault="00B5073B" w:rsidP="00582D6B">
      <w:pPr>
        <w:ind w:left="1322"/>
        <w:rPr>
          <w:color w:val="141414"/>
          <w:sz w:val="26"/>
          <w:szCs w:val="26"/>
          <w:lang w:val="es-MX" w:eastAsia="en-US"/>
        </w:rPr>
      </w:pPr>
    </w:p>
    <w:p w14:paraId="641A88A3" w14:textId="77777777" w:rsidR="00B5073B" w:rsidRPr="00582D6B" w:rsidRDefault="00B5073B" w:rsidP="00582D6B">
      <w:pPr>
        <w:ind w:left="1322"/>
        <w:rPr>
          <w:color w:val="141414"/>
          <w:sz w:val="26"/>
          <w:szCs w:val="26"/>
          <w:lang w:val="es-MX" w:eastAsia="en-US"/>
        </w:rPr>
      </w:pPr>
    </w:p>
    <w:p w14:paraId="68F8CE39" w14:textId="77777777" w:rsidR="00B5073B" w:rsidRPr="00582D6B" w:rsidRDefault="00B5073B" w:rsidP="00582D6B">
      <w:pPr>
        <w:ind w:left="1322"/>
        <w:rPr>
          <w:color w:val="141414"/>
          <w:sz w:val="26"/>
          <w:szCs w:val="26"/>
          <w:lang w:val="es-MX" w:eastAsia="en-US"/>
        </w:rPr>
      </w:pPr>
      <w:r w:rsidRPr="00582D6B">
        <w:rPr>
          <w:color w:val="141414"/>
          <w:sz w:val="26"/>
          <w:szCs w:val="26"/>
          <w:lang w:val="es-MX" w:eastAsia="en-US"/>
        </w:rPr>
        <w:t>2.</w:t>
      </w:r>
      <w:r w:rsidRPr="00582D6B">
        <w:rPr>
          <w:color w:val="141414"/>
          <w:sz w:val="26"/>
          <w:szCs w:val="26"/>
          <w:lang w:val="es-MX" w:eastAsia="en-US"/>
        </w:rPr>
        <w:tab/>
        <w:t>DEFI</w:t>
      </w:r>
      <w:bookmarkStart w:id="0" w:name="_GoBack"/>
      <w:bookmarkEnd w:id="0"/>
      <w:r w:rsidRPr="00582D6B">
        <w:rPr>
          <w:color w:val="141414"/>
          <w:sz w:val="26"/>
          <w:szCs w:val="26"/>
          <w:lang w:val="es-MX" w:eastAsia="en-US"/>
        </w:rPr>
        <w:t>NICIONES</w:t>
      </w:r>
    </w:p>
    <w:p w14:paraId="2C0C47F6" w14:textId="77777777" w:rsidR="00B5073B" w:rsidRPr="00582D6B" w:rsidRDefault="00B5073B" w:rsidP="00582D6B">
      <w:pPr>
        <w:ind w:left="1322"/>
        <w:rPr>
          <w:color w:val="141414"/>
          <w:sz w:val="26"/>
          <w:szCs w:val="26"/>
          <w:lang w:val="es-MX" w:eastAsia="en-US"/>
        </w:rPr>
      </w:pPr>
    </w:p>
    <w:p w14:paraId="6E316761" w14:textId="77777777" w:rsidR="00B5073B" w:rsidRPr="00582D6B" w:rsidRDefault="00B5073B" w:rsidP="00582D6B">
      <w:pPr>
        <w:ind w:left="1322"/>
        <w:rPr>
          <w:color w:val="141414"/>
          <w:sz w:val="26"/>
          <w:szCs w:val="26"/>
          <w:lang w:val="es-MX" w:eastAsia="en-US"/>
        </w:rPr>
      </w:pPr>
    </w:p>
    <w:p w14:paraId="7857EB39" w14:textId="77777777" w:rsidR="00B5073B" w:rsidRPr="00582D6B" w:rsidRDefault="00B5073B" w:rsidP="00582D6B">
      <w:pPr>
        <w:ind w:left="1322"/>
        <w:rPr>
          <w:color w:val="141414"/>
          <w:sz w:val="26"/>
          <w:szCs w:val="26"/>
          <w:lang w:val="es-MX" w:eastAsia="en-US"/>
        </w:rPr>
      </w:pPr>
      <w:r w:rsidRPr="00582D6B">
        <w:rPr>
          <w:color w:val="141414"/>
          <w:sz w:val="26"/>
          <w:szCs w:val="26"/>
          <w:lang w:val="es-MX" w:eastAsia="en-US"/>
        </w:rPr>
        <w:t>3.</w:t>
      </w:r>
      <w:r w:rsidRPr="00582D6B">
        <w:rPr>
          <w:color w:val="141414"/>
          <w:sz w:val="26"/>
          <w:szCs w:val="26"/>
          <w:lang w:val="es-MX" w:eastAsia="en-US"/>
        </w:rPr>
        <w:tab/>
        <w:t>OBJETIVOS CLAVE</w:t>
      </w:r>
    </w:p>
    <w:p w14:paraId="5FE7D4A1" w14:textId="77777777" w:rsidR="00B5073B" w:rsidRPr="00582D6B" w:rsidRDefault="00B5073B" w:rsidP="00582D6B">
      <w:pPr>
        <w:ind w:left="1322"/>
        <w:rPr>
          <w:color w:val="141414"/>
          <w:sz w:val="26"/>
          <w:szCs w:val="26"/>
          <w:lang w:val="es-MX" w:eastAsia="en-US"/>
        </w:rPr>
      </w:pPr>
    </w:p>
    <w:p w14:paraId="5BD5061E" w14:textId="77777777" w:rsidR="00B5073B" w:rsidRPr="00582D6B" w:rsidRDefault="00B5073B" w:rsidP="00582D6B">
      <w:pPr>
        <w:ind w:left="1322"/>
        <w:rPr>
          <w:color w:val="141414"/>
          <w:sz w:val="26"/>
          <w:szCs w:val="26"/>
          <w:lang w:val="es-MX" w:eastAsia="en-US"/>
        </w:rPr>
      </w:pPr>
    </w:p>
    <w:p w14:paraId="1658A0BE" w14:textId="77777777" w:rsidR="00B5073B" w:rsidRPr="00582D6B" w:rsidRDefault="00B5073B" w:rsidP="00582D6B">
      <w:pPr>
        <w:ind w:left="1322"/>
        <w:rPr>
          <w:color w:val="141414"/>
          <w:sz w:val="26"/>
          <w:szCs w:val="26"/>
          <w:lang w:val="es-MX" w:eastAsia="en-US"/>
        </w:rPr>
      </w:pPr>
      <w:r w:rsidRPr="00582D6B">
        <w:rPr>
          <w:color w:val="141414"/>
          <w:sz w:val="26"/>
          <w:szCs w:val="26"/>
          <w:lang w:val="es-MX" w:eastAsia="en-US"/>
        </w:rPr>
        <w:t>4.</w:t>
      </w:r>
      <w:r w:rsidRPr="00582D6B">
        <w:rPr>
          <w:color w:val="141414"/>
          <w:sz w:val="26"/>
          <w:szCs w:val="26"/>
          <w:lang w:val="es-MX" w:eastAsia="en-US"/>
        </w:rPr>
        <w:tab/>
        <w:t>ALCANCE DEL SERVICIO</w:t>
      </w:r>
    </w:p>
    <w:p w14:paraId="611B4574" w14:textId="77777777" w:rsidR="00B5073B" w:rsidRPr="00582D6B" w:rsidRDefault="00B5073B" w:rsidP="00582D6B">
      <w:pPr>
        <w:ind w:left="1322"/>
        <w:rPr>
          <w:color w:val="141414"/>
          <w:sz w:val="26"/>
          <w:szCs w:val="26"/>
          <w:lang w:val="es-MX" w:eastAsia="en-US"/>
        </w:rPr>
      </w:pPr>
    </w:p>
    <w:p w14:paraId="6E446853" w14:textId="77777777" w:rsidR="00B5073B" w:rsidRPr="00582D6B" w:rsidRDefault="00B5073B" w:rsidP="00582D6B">
      <w:pPr>
        <w:ind w:left="1322"/>
        <w:rPr>
          <w:color w:val="141414"/>
          <w:sz w:val="26"/>
          <w:szCs w:val="26"/>
          <w:lang w:val="es-MX" w:eastAsia="en-US"/>
        </w:rPr>
      </w:pPr>
    </w:p>
    <w:p w14:paraId="51633BA7" w14:textId="77777777" w:rsidR="00B5073B" w:rsidRPr="00582D6B" w:rsidRDefault="00B5073B" w:rsidP="00582D6B">
      <w:pPr>
        <w:ind w:left="1322"/>
        <w:rPr>
          <w:color w:val="141414"/>
          <w:sz w:val="26"/>
          <w:szCs w:val="26"/>
          <w:lang w:val="es-MX" w:eastAsia="en-US"/>
        </w:rPr>
      </w:pPr>
      <w:r w:rsidRPr="00582D6B">
        <w:rPr>
          <w:color w:val="141414"/>
          <w:sz w:val="26"/>
          <w:szCs w:val="26"/>
          <w:lang w:val="es-MX" w:eastAsia="en-US"/>
        </w:rPr>
        <w:tab/>
        <w:t>5.</w:t>
      </w:r>
      <w:r w:rsidRPr="00582D6B">
        <w:rPr>
          <w:color w:val="141414"/>
          <w:sz w:val="26"/>
          <w:szCs w:val="26"/>
          <w:lang w:val="es-MX" w:eastAsia="en-US"/>
        </w:rPr>
        <w:tab/>
        <w:t xml:space="preserve">TABLA DE </w:t>
      </w:r>
      <w:r w:rsidR="00917621" w:rsidRPr="00582D6B">
        <w:rPr>
          <w:color w:val="141414"/>
          <w:sz w:val="26"/>
          <w:szCs w:val="26"/>
          <w:lang w:val="es-MX" w:eastAsia="en-US"/>
        </w:rPr>
        <w:t>ESTÁNDARES ESPECÍFICOS</w:t>
      </w:r>
    </w:p>
    <w:p w14:paraId="65D3426D" w14:textId="62ADEE3C" w:rsidR="00B5073B" w:rsidRPr="00582D6B" w:rsidRDefault="00B5073B" w:rsidP="00582D6B">
      <w:pPr>
        <w:ind w:left="1322"/>
        <w:rPr>
          <w:color w:val="141414"/>
          <w:sz w:val="26"/>
          <w:szCs w:val="26"/>
          <w:lang w:val="es-MX" w:eastAsia="en-US"/>
        </w:rPr>
      </w:pPr>
    </w:p>
    <w:p w14:paraId="74A84C80" w14:textId="77777777" w:rsidR="00B5073B" w:rsidRPr="00582D6B" w:rsidRDefault="00B5073B" w:rsidP="00582D6B">
      <w:pPr>
        <w:ind w:left="1322"/>
        <w:rPr>
          <w:color w:val="141414"/>
          <w:sz w:val="26"/>
          <w:szCs w:val="26"/>
          <w:lang w:val="es-MX" w:eastAsia="en-US"/>
        </w:rPr>
      </w:pPr>
    </w:p>
    <w:p w14:paraId="778BC2D5" w14:textId="2AE384D5" w:rsidR="00B5073B" w:rsidRPr="00582D6B" w:rsidRDefault="004C2FE7" w:rsidP="00582D6B">
      <w:pPr>
        <w:ind w:left="1322"/>
        <w:rPr>
          <w:color w:val="141414"/>
          <w:sz w:val="26"/>
          <w:szCs w:val="26"/>
          <w:lang w:val="es-MX" w:eastAsia="en-US"/>
        </w:rPr>
      </w:pPr>
      <w:r w:rsidRPr="00582D6B">
        <w:rPr>
          <w:color w:val="141414"/>
          <w:sz w:val="26"/>
          <w:szCs w:val="26"/>
          <w:lang w:val="es-MX" w:eastAsia="en-US"/>
        </w:rPr>
        <w:t>6</w:t>
      </w:r>
      <w:r w:rsidR="00B5073B" w:rsidRPr="00582D6B">
        <w:rPr>
          <w:color w:val="141414"/>
          <w:sz w:val="26"/>
          <w:szCs w:val="26"/>
          <w:lang w:val="es-MX" w:eastAsia="en-US"/>
        </w:rPr>
        <w:t>.</w:t>
      </w:r>
      <w:r w:rsidR="00B5073B" w:rsidRPr="00582D6B">
        <w:rPr>
          <w:color w:val="141414"/>
          <w:sz w:val="26"/>
          <w:szCs w:val="26"/>
          <w:lang w:val="es-MX" w:eastAsia="en-US"/>
        </w:rPr>
        <w:tab/>
        <w:t>INDICADORES DE MEJORA CONTINUA</w:t>
      </w:r>
    </w:p>
    <w:p w14:paraId="47BE5ACB" w14:textId="77777777" w:rsidR="00D456EA" w:rsidRPr="00582D6B" w:rsidRDefault="00D456EA" w:rsidP="00582D6B">
      <w:pPr>
        <w:ind w:left="1322"/>
        <w:rPr>
          <w:color w:val="141414"/>
          <w:sz w:val="26"/>
          <w:szCs w:val="26"/>
          <w:lang w:val="es-MX" w:eastAsia="en-US"/>
        </w:rPr>
      </w:pPr>
    </w:p>
    <w:p w14:paraId="6CADE97F" w14:textId="77777777" w:rsidR="00D456EA" w:rsidRPr="00582D6B" w:rsidRDefault="00D456EA" w:rsidP="00582D6B">
      <w:pPr>
        <w:ind w:left="1322"/>
        <w:rPr>
          <w:color w:val="141414"/>
          <w:sz w:val="26"/>
          <w:szCs w:val="26"/>
          <w:lang w:val="es-MX" w:eastAsia="en-US"/>
        </w:rPr>
      </w:pPr>
    </w:p>
    <w:p w14:paraId="66E39F7A" w14:textId="756B982D" w:rsidR="00D456EA" w:rsidRPr="00582D6B" w:rsidRDefault="004C2FE7" w:rsidP="00582D6B">
      <w:pPr>
        <w:ind w:left="1322"/>
        <w:rPr>
          <w:color w:val="141414"/>
          <w:sz w:val="26"/>
          <w:szCs w:val="26"/>
          <w:lang w:val="es-MX" w:eastAsia="en-US"/>
        </w:rPr>
      </w:pPr>
      <w:r w:rsidRPr="00582D6B">
        <w:rPr>
          <w:color w:val="141414"/>
          <w:sz w:val="26"/>
          <w:szCs w:val="26"/>
          <w:lang w:val="es-MX" w:eastAsia="en-US"/>
        </w:rPr>
        <w:t>7</w:t>
      </w:r>
      <w:r w:rsidR="00D456EA" w:rsidRPr="00582D6B">
        <w:rPr>
          <w:color w:val="141414"/>
          <w:sz w:val="26"/>
          <w:szCs w:val="26"/>
          <w:lang w:val="es-MX" w:eastAsia="en-US"/>
        </w:rPr>
        <w:t xml:space="preserve">. </w:t>
      </w:r>
      <w:r w:rsidR="00D456EA" w:rsidRPr="00582D6B">
        <w:rPr>
          <w:color w:val="141414"/>
          <w:sz w:val="26"/>
          <w:szCs w:val="26"/>
          <w:lang w:val="es-MX" w:eastAsia="en-US"/>
        </w:rPr>
        <w:tab/>
        <w:t>NORMATIVIDAD</w:t>
      </w:r>
    </w:p>
    <w:p w14:paraId="4569EC5A" w14:textId="77777777" w:rsidR="00B5073B" w:rsidRPr="00944CDE" w:rsidRDefault="00B5073B" w:rsidP="00944CDE">
      <w:pPr>
        <w:pStyle w:val="Textocomentario"/>
        <w:ind w:left="720"/>
        <w:rPr>
          <w:b/>
          <w:sz w:val="28"/>
          <w:szCs w:val="28"/>
          <w:lang w:val="es-MX"/>
        </w:rPr>
      </w:pPr>
    </w:p>
    <w:p w14:paraId="0B9D1B28" w14:textId="77777777" w:rsidR="00B5073B" w:rsidRPr="00944CDE" w:rsidRDefault="00B5073B" w:rsidP="00944CDE">
      <w:pPr>
        <w:pStyle w:val="Textocomentario"/>
        <w:ind w:left="720"/>
        <w:rPr>
          <w:b/>
          <w:sz w:val="28"/>
          <w:szCs w:val="28"/>
          <w:lang w:val="es-MX"/>
        </w:rPr>
      </w:pPr>
    </w:p>
    <w:p w14:paraId="25277492" w14:textId="77777777" w:rsidR="00B5073B" w:rsidRPr="00944CDE" w:rsidRDefault="00B5073B" w:rsidP="00944CDE">
      <w:pPr>
        <w:pStyle w:val="Textocomentario"/>
        <w:ind w:left="720"/>
        <w:rPr>
          <w:b/>
          <w:sz w:val="28"/>
          <w:szCs w:val="28"/>
          <w:lang w:val="es-MX"/>
        </w:rPr>
      </w:pPr>
    </w:p>
    <w:p w14:paraId="75AFD0DD" w14:textId="77777777" w:rsidR="00B5073B" w:rsidRPr="00944CDE" w:rsidRDefault="00B5073B" w:rsidP="00944CDE">
      <w:pPr>
        <w:pStyle w:val="Textocomentario"/>
        <w:rPr>
          <w:sz w:val="25"/>
          <w:szCs w:val="25"/>
          <w:lang w:val="es-MX"/>
        </w:rPr>
      </w:pPr>
    </w:p>
    <w:p w14:paraId="35E64F0E" w14:textId="55CB224E" w:rsidR="00B5073B" w:rsidRPr="009F7823" w:rsidRDefault="00B5073B" w:rsidP="009F7823">
      <w:pPr>
        <w:pStyle w:val="Ttulo1"/>
      </w:pPr>
      <w:r w:rsidRPr="009F7823">
        <w:rPr>
          <w:sz w:val="24"/>
        </w:rPr>
        <w:br w:type="page"/>
      </w:r>
      <w:bookmarkStart w:id="1" w:name="_Toc468790748"/>
      <w:r w:rsidR="00917621" w:rsidRPr="009F7823">
        <w:lastRenderedPageBreak/>
        <w:t>CONDICIONES GENERALES</w:t>
      </w:r>
      <w:bookmarkEnd w:id="1"/>
    </w:p>
    <w:p w14:paraId="5F73A805" w14:textId="231E6CB6" w:rsidR="00B5073B" w:rsidRPr="009F7823" w:rsidRDefault="00B5073B" w:rsidP="009F7823">
      <w:pPr>
        <w:pStyle w:val="Ttulo3"/>
        <w:widowControl w:val="0"/>
        <w:numPr>
          <w:ilvl w:val="1"/>
          <w:numId w:val="34"/>
        </w:numPr>
        <w:tabs>
          <w:tab w:val="clear" w:pos="0"/>
          <w:tab w:val="clear" w:pos="864"/>
        </w:tabs>
        <w:spacing w:before="60" w:line="276" w:lineRule="auto"/>
        <w:ind w:left="720" w:hanging="720"/>
        <w:rPr>
          <w:sz w:val="24"/>
          <w:lang w:val="es-ES"/>
        </w:rPr>
      </w:pPr>
      <w:r w:rsidRPr="009F7823">
        <w:rPr>
          <w:sz w:val="24"/>
          <w:lang w:val="es-ES"/>
        </w:rPr>
        <w:t xml:space="preserve">El </w:t>
      </w:r>
      <w:r w:rsidR="008164A0" w:rsidRPr="009F7823">
        <w:rPr>
          <w:sz w:val="24"/>
          <w:lang w:val="es-ES"/>
        </w:rPr>
        <w:t>Desarrollador</w:t>
      </w:r>
      <w:r w:rsidRPr="009F7823">
        <w:rPr>
          <w:sz w:val="24"/>
          <w:lang w:val="es-ES"/>
        </w:rPr>
        <w:t xml:space="preserve"> deberá proporcionar 6 (seis) meses previos a la Fecha Programada de Terminación de Obra y como parte del</w:t>
      </w:r>
      <w:r w:rsidRPr="009F7823">
        <w:rPr>
          <w:b/>
          <w:i/>
          <w:sz w:val="24"/>
          <w:lang w:val="es-ES"/>
        </w:rPr>
        <w:t xml:space="preserve"> </w:t>
      </w:r>
      <w:r w:rsidRPr="009F7823">
        <w:rPr>
          <w:sz w:val="24"/>
          <w:lang w:val="es-ES"/>
        </w:rPr>
        <w:t xml:space="preserve">Programa de Inicio de Servicios los Manuales de Operación del </w:t>
      </w:r>
      <w:r w:rsidR="002B498B" w:rsidRPr="009F7823">
        <w:rPr>
          <w:sz w:val="24"/>
          <w:lang w:val="es-ES"/>
        </w:rPr>
        <w:t xml:space="preserve">Servicio de Provisión y Reposición de </w:t>
      </w:r>
      <w:r w:rsidR="001B562E" w:rsidRPr="009F7823">
        <w:rPr>
          <w:sz w:val="24"/>
          <w:lang w:val="es-ES"/>
        </w:rPr>
        <w:t>Equip</w:t>
      </w:r>
      <w:r w:rsidR="00AA3C70" w:rsidRPr="009F7823">
        <w:rPr>
          <w:sz w:val="24"/>
          <w:lang w:val="es-ES"/>
        </w:rPr>
        <w:t>amiento en General</w:t>
      </w:r>
      <w:r w:rsidRPr="009F7823">
        <w:rPr>
          <w:sz w:val="24"/>
          <w:lang w:val="es-ES"/>
        </w:rPr>
        <w:t xml:space="preserve">, los cuales deberán de ser presentados y validados por </w:t>
      </w:r>
      <w:r w:rsidR="002B498B" w:rsidRPr="009F7823">
        <w:rPr>
          <w:sz w:val="24"/>
          <w:lang w:val="es-ES"/>
        </w:rPr>
        <w:t>el</w:t>
      </w:r>
      <w:r w:rsidR="003718FD" w:rsidRPr="009F7823">
        <w:rPr>
          <w:sz w:val="24"/>
          <w:lang w:val="es-ES"/>
        </w:rPr>
        <w:t xml:space="preserve"> </w:t>
      </w:r>
      <w:r w:rsidR="0015155F" w:rsidRPr="009F7823">
        <w:rPr>
          <w:sz w:val="24"/>
          <w:lang w:val="es-ES"/>
        </w:rPr>
        <w:t xml:space="preserve">Instituto </w:t>
      </w:r>
      <w:r w:rsidRPr="009F7823">
        <w:rPr>
          <w:sz w:val="24"/>
          <w:lang w:val="es-ES"/>
        </w:rPr>
        <w:t xml:space="preserve">a través del </w:t>
      </w:r>
      <w:r w:rsidRPr="009F7823">
        <w:rPr>
          <w:b/>
          <w:sz w:val="24"/>
          <w:lang w:val="es-ES"/>
        </w:rPr>
        <w:t>Anexo 5 (</w:t>
      </w:r>
      <w:r w:rsidRPr="009F7823">
        <w:rPr>
          <w:b/>
          <w:i/>
          <w:sz w:val="24"/>
          <w:lang w:val="es-ES"/>
        </w:rPr>
        <w:t>Procedimiento de Revisión</w:t>
      </w:r>
      <w:r w:rsidRPr="009F7823">
        <w:rPr>
          <w:b/>
          <w:sz w:val="24"/>
          <w:lang w:val="es-ES"/>
        </w:rPr>
        <w:t>)</w:t>
      </w:r>
      <w:r w:rsidRPr="009F7823">
        <w:rPr>
          <w:sz w:val="24"/>
          <w:lang w:val="es-ES"/>
        </w:rPr>
        <w:t>, los cuales deberán incluir como mínimo:</w:t>
      </w:r>
    </w:p>
    <w:p w14:paraId="25A861E5" w14:textId="04E49265" w:rsidR="008164A0" w:rsidRPr="009F7823" w:rsidRDefault="008D186A" w:rsidP="009F7823">
      <w:pPr>
        <w:pStyle w:val="Ttulo2"/>
        <w:keepNext w:val="0"/>
        <w:widowControl w:val="0"/>
        <w:numPr>
          <w:ilvl w:val="0"/>
          <w:numId w:val="8"/>
        </w:numPr>
        <w:tabs>
          <w:tab w:val="clear" w:pos="709"/>
          <w:tab w:val="clear" w:pos="1296"/>
        </w:tabs>
        <w:spacing w:before="60" w:line="276" w:lineRule="auto"/>
        <w:ind w:left="1440"/>
        <w:rPr>
          <w:i/>
          <w:sz w:val="24"/>
          <w:lang w:val="es-MX"/>
        </w:rPr>
      </w:pPr>
      <w:r>
        <w:rPr>
          <w:b w:val="0"/>
          <w:sz w:val="24"/>
          <w:lang w:val="es-MX"/>
        </w:rPr>
        <w:t>I</w:t>
      </w:r>
      <w:r w:rsidR="008164A0" w:rsidRPr="00592EFE">
        <w:rPr>
          <w:b w:val="0"/>
          <w:sz w:val="24"/>
          <w:lang w:val="es-MX"/>
        </w:rPr>
        <w:t>ntegrar</w:t>
      </w:r>
      <w:r w:rsidR="008164A0" w:rsidRPr="009F7823">
        <w:rPr>
          <w:b w:val="0"/>
          <w:sz w:val="24"/>
          <w:lang w:val="es-MX"/>
        </w:rPr>
        <w:t xml:space="preserve"> el Programa de Equipamiento revisado y validado por el </w:t>
      </w:r>
      <w:r w:rsidR="0015155F" w:rsidRPr="009F7823">
        <w:rPr>
          <w:b w:val="0"/>
          <w:sz w:val="24"/>
          <w:lang w:val="es-MX"/>
        </w:rPr>
        <w:t>Instituto</w:t>
      </w:r>
      <w:r w:rsidR="008164A0" w:rsidRPr="009F7823">
        <w:rPr>
          <w:b w:val="0"/>
          <w:sz w:val="24"/>
          <w:lang w:val="es-MX"/>
        </w:rPr>
        <w:t xml:space="preserve">, </w:t>
      </w:r>
      <w:r w:rsidR="00392FF3" w:rsidRPr="009F7823">
        <w:rPr>
          <w:b w:val="0"/>
          <w:sz w:val="24"/>
          <w:lang w:val="es-MX"/>
        </w:rPr>
        <w:t>en términos de lo</w:t>
      </w:r>
      <w:r w:rsidR="00B5073B" w:rsidRPr="009F7823">
        <w:rPr>
          <w:b w:val="0"/>
          <w:sz w:val="24"/>
          <w:lang w:val="es-MX"/>
        </w:rPr>
        <w:t xml:space="preserve"> establecido en el </w:t>
      </w:r>
      <w:r w:rsidR="00B5073B" w:rsidRPr="009F7823">
        <w:rPr>
          <w:sz w:val="24"/>
          <w:lang w:val="es-MX"/>
        </w:rPr>
        <w:t xml:space="preserve">Anexo 9 </w:t>
      </w:r>
      <w:r w:rsidR="00B5073B" w:rsidRPr="009F7823">
        <w:rPr>
          <w:i/>
          <w:sz w:val="24"/>
          <w:lang w:val="es-MX"/>
        </w:rPr>
        <w:t>(Requerimientos de Equipo</w:t>
      </w:r>
      <w:r w:rsidR="00B5073B" w:rsidRPr="009F7823">
        <w:rPr>
          <w:sz w:val="24"/>
          <w:lang w:val="es-MX"/>
        </w:rPr>
        <w:t>)</w:t>
      </w:r>
      <w:r w:rsidR="008164A0" w:rsidRPr="009F7823">
        <w:rPr>
          <w:b w:val="0"/>
          <w:sz w:val="24"/>
          <w:lang w:val="es-MX"/>
        </w:rPr>
        <w:t xml:space="preserve">, el cual </w:t>
      </w:r>
      <w:r w:rsidR="00E9747B" w:rsidRPr="009F7823">
        <w:rPr>
          <w:b w:val="0"/>
          <w:sz w:val="24"/>
          <w:lang w:val="es-MX"/>
        </w:rPr>
        <w:t>deberá</w:t>
      </w:r>
      <w:r w:rsidR="008164A0" w:rsidRPr="009F7823">
        <w:rPr>
          <w:b w:val="0"/>
          <w:sz w:val="24"/>
          <w:lang w:val="es-MX"/>
        </w:rPr>
        <w:t xml:space="preserve"> de ser actualizado y cotejado con los planos durante el Periodo de </w:t>
      </w:r>
      <w:proofErr w:type="spellStart"/>
      <w:r w:rsidR="008164A0" w:rsidRPr="009F7823">
        <w:rPr>
          <w:b w:val="0"/>
          <w:sz w:val="24"/>
          <w:lang w:val="es-MX"/>
        </w:rPr>
        <w:t>Preoperación</w:t>
      </w:r>
      <w:proofErr w:type="spellEnd"/>
      <w:r w:rsidR="008164A0" w:rsidRPr="009F7823">
        <w:rPr>
          <w:b w:val="0"/>
          <w:sz w:val="24"/>
          <w:lang w:val="es-MX"/>
        </w:rPr>
        <w:t xml:space="preserve"> y como parte de las Actividades Preliminares del Programa de Inicio de Servicios.</w:t>
      </w:r>
    </w:p>
    <w:p w14:paraId="3B3B8E64" w14:textId="77777777" w:rsidR="00B5073B" w:rsidRPr="009F7823" w:rsidRDefault="008164A0" w:rsidP="009F7823">
      <w:pPr>
        <w:pStyle w:val="Ttulo2"/>
        <w:keepNext w:val="0"/>
        <w:widowControl w:val="0"/>
        <w:numPr>
          <w:ilvl w:val="0"/>
          <w:numId w:val="8"/>
        </w:numPr>
        <w:tabs>
          <w:tab w:val="clear" w:pos="709"/>
          <w:tab w:val="clear" w:pos="1296"/>
        </w:tabs>
        <w:spacing w:before="60" w:line="276" w:lineRule="auto"/>
        <w:ind w:left="1440"/>
        <w:rPr>
          <w:i/>
          <w:sz w:val="24"/>
          <w:lang w:val="es-MX"/>
        </w:rPr>
      </w:pPr>
      <w:r w:rsidRPr="009F7823">
        <w:rPr>
          <w:b w:val="0"/>
          <w:sz w:val="24"/>
          <w:lang w:val="es-MX"/>
        </w:rPr>
        <w:t xml:space="preserve">Deberá de integrar los Planos del Sembrado </w:t>
      </w:r>
      <w:r w:rsidR="00CB1C9E" w:rsidRPr="009F7823">
        <w:rPr>
          <w:b w:val="0"/>
          <w:sz w:val="24"/>
          <w:lang w:val="es-MX"/>
        </w:rPr>
        <w:t xml:space="preserve">Final </w:t>
      </w:r>
      <w:r w:rsidRPr="009F7823">
        <w:rPr>
          <w:b w:val="0"/>
          <w:sz w:val="24"/>
          <w:lang w:val="es-MX"/>
        </w:rPr>
        <w:t xml:space="preserve">del Equipamiento, por </w:t>
      </w:r>
      <w:r w:rsidR="0015155F" w:rsidRPr="009F7823">
        <w:rPr>
          <w:b w:val="0"/>
          <w:sz w:val="24"/>
          <w:lang w:val="es-MX"/>
        </w:rPr>
        <w:t>Unidad F</w:t>
      </w:r>
      <w:r w:rsidRPr="009F7823">
        <w:rPr>
          <w:b w:val="0"/>
          <w:sz w:val="24"/>
          <w:lang w:val="es-MX"/>
        </w:rPr>
        <w:t>uncional</w:t>
      </w:r>
      <w:r w:rsidR="00D456EA" w:rsidRPr="009F7823">
        <w:rPr>
          <w:b w:val="0"/>
          <w:sz w:val="24"/>
          <w:lang w:val="es-MX"/>
        </w:rPr>
        <w:t>, Área y Espacio</w:t>
      </w:r>
      <w:r w:rsidRPr="009F7823">
        <w:rPr>
          <w:b w:val="0"/>
          <w:sz w:val="24"/>
          <w:lang w:val="es-MX"/>
        </w:rPr>
        <w:t xml:space="preserve">, tal y como fue autorizado y validado por el </w:t>
      </w:r>
      <w:r w:rsidR="0015155F" w:rsidRPr="009F7823">
        <w:rPr>
          <w:b w:val="0"/>
          <w:sz w:val="24"/>
          <w:lang w:val="es-MX"/>
        </w:rPr>
        <w:t>Instituto</w:t>
      </w:r>
      <w:r w:rsidRPr="009F7823">
        <w:rPr>
          <w:b w:val="0"/>
          <w:sz w:val="24"/>
          <w:lang w:val="es-MX"/>
        </w:rPr>
        <w:t xml:space="preserve">. </w:t>
      </w:r>
    </w:p>
    <w:p w14:paraId="7EA120EA" w14:textId="77777777" w:rsidR="00B5073B" w:rsidRPr="009F7823" w:rsidRDefault="00B5073B" w:rsidP="009F7823">
      <w:pPr>
        <w:pStyle w:val="Ttulo2"/>
        <w:keepNext w:val="0"/>
        <w:widowControl w:val="0"/>
        <w:numPr>
          <w:ilvl w:val="0"/>
          <w:numId w:val="8"/>
        </w:numPr>
        <w:tabs>
          <w:tab w:val="clear" w:pos="709"/>
          <w:tab w:val="clear" w:pos="1296"/>
        </w:tabs>
        <w:spacing w:before="60" w:line="276" w:lineRule="auto"/>
        <w:ind w:left="1440"/>
        <w:rPr>
          <w:b w:val="0"/>
          <w:sz w:val="24"/>
          <w:lang w:val="es-MX"/>
        </w:rPr>
      </w:pPr>
      <w:r w:rsidRPr="009F7823">
        <w:rPr>
          <w:b w:val="0"/>
          <w:sz w:val="24"/>
          <w:lang w:val="es-MX"/>
        </w:rPr>
        <w:t xml:space="preserve">Plantilla del personal técnico para el soporte en la operación del Equipo de cada una de </w:t>
      </w:r>
      <w:r w:rsidR="00D456EA" w:rsidRPr="009F7823">
        <w:rPr>
          <w:b w:val="0"/>
          <w:sz w:val="24"/>
          <w:lang w:val="es-MX"/>
        </w:rPr>
        <w:t xml:space="preserve">las Áreas o </w:t>
      </w:r>
      <w:r w:rsidRPr="009F7823">
        <w:rPr>
          <w:b w:val="0"/>
          <w:sz w:val="24"/>
          <w:lang w:val="es-MX"/>
        </w:rPr>
        <w:t>Espacios d</w:t>
      </w:r>
      <w:r w:rsidR="002B498B" w:rsidRPr="009F7823">
        <w:rPr>
          <w:b w:val="0"/>
          <w:sz w:val="24"/>
          <w:lang w:val="es-MX"/>
        </w:rPr>
        <w:t>e</w:t>
      </w:r>
      <w:r w:rsidR="00AA3C70" w:rsidRPr="009F7823">
        <w:rPr>
          <w:b w:val="0"/>
          <w:sz w:val="24"/>
          <w:lang w:val="es-MX"/>
        </w:rPr>
        <w:t>l Hospital</w:t>
      </w:r>
      <w:r w:rsidR="008164A0" w:rsidRPr="009F7823">
        <w:rPr>
          <w:b w:val="0"/>
          <w:sz w:val="24"/>
          <w:lang w:val="es-MX"/>
        </w:rPr>
        <w:t>, deberá de considerar el personal por turno propuesto, así como el perfil del personal</w:t>
      </w:r>
      <w:r w:rsidR="00AB738B" w:rsidRPr="009F7823">
        <w:rPr>
          <w:b w:val="0"/>
          <w:sz w:val="24"/>
          <w:lang w:val="es-MX"/>
        </w:rPr>
        <w:t xml:space="preserve"> referido en el </w:t>
      </w:r>
      <w:r w:rsidR="00AB738B" w:rsidRPr="009F7823">
        <w:rPr>
          <w:sz w:val="24"/>
          <w:lang w:val="es-MX"/>
        </w:rPr>
        <w:t>Anexo 12 (</w:t>
      </w:r>
      <w:r w:rsidR="00AB738B" w:rsidRPr="009F7823">
        <w:rPr>
          <w:i/>
          <w:sz w:val="24"/>
          <w:lang w:val="es-MX"/>
        </w:rPr>
        <w:t>Personal Principal del Desarrollador</w:t>
      </w:r>
      <w:r w:rsidR="00AB738B" w:rsidRPr="009F7823">
        <w:rPr>
          <w:sz w:val="24"/>
          <w:lang w:val="es-MX"/>
        </w:rPr>
        <w:t>)</w:t>
      </w:r>
      <w:r w:rsidRPr="009F7823">
        <w:rPr>
          <w:b w:val="0"/>
          <w:sz w:val="24"/>
          <w:lang w:val="es-MX"/>
        </w:rPr>
        <w:t>.</w:t>
      </w:r>
    </w:p>
    <w:p w14:paraId="5EC03B89" w14:textId="1850B054" w:rsidR="004A7702" w:rsidRPr="009F7823" w:rsidRDefault="00B5073B" w:rsidP="009F7823">
      <w:pPr>
        <w:pStyle w:val="Ttulo2"/>
        <w:keepNext w:val="0"/>
        <w:widowControl w:val="0"/>
        <w:numPr>
          <w:ilvl w:val="0"/>
          <w:numId w:val="8"/>
        </w:numPr>
        <w:tabs>
          <w:tab w:val="clear" w:pos="709"/>
          <w:tab w:val="clear" w:pos="1296"/>
        </w:tabs>
        <w:spacing w:before="60" w:line="276" w:lineRule="auto"/>
        <w:ind w:left="1440"/>
        <w:rPr>
          <w:sz w:val="24"/>
          <w:lang w:val="es-MX"/>
        </w:rPr>
      </w:pPr>
      <w:r w:rsidRPr="009F7823">
        <w:rPr>
          <w:b w:val="0"/>
          <w:sz w:val="24"/>
          <w:lang w:val="es-MX"/>
        </w:rPr>
        <w:t xml:space="preserve">Calendario de </w:t>
      </w:r>
      <w:r w:rsidR="008164A0" w:rsidRPr="009F7823">
        <w:rPr>
          <w:b w:val="0"/>
          <w:sz w:val="24"/>
          <w:lang w:val="es-MX"/>
        </w:rPr>
        <w:t xml:space="preserve">Reposición </w:t>
      </w:r>
      <w:r w:rsidRPr="009F7823">
        <w:rPr>
          <w:b w:val="0"/>
          <w:sz w:val="24"/>
          <w:lang w:val="es-MX"/>
        </w:rPr>
        <w:t>de</w:t>
      </w:r>
      <w:r w:rsidR="00FF0CE6" w:rsidRPr="009F7823">
        <w:rPr>
          <w:b w:val="0"/>
          <w:sz w:val="24"/>
          <w:lang w:val="es-MX"/>
        </w:rPr>
        <w:t>l</w:t>
      </w:r>
      <w:r w:rsidR="00851767" w:rsidRPr="009F7823">
        <w:rPr>
          <w:b w:val="0"/>
          <w:sz w:val="24"/>
          <w:lang w:val="es-MX"/>
        </w:rPr>
        <w:t xml:space="preserve"> </w:t>
      </w:r>
      <w:r w:rsidRPr="009F7823">
        <w:rPr>
          <w:b w:val="0"/>
          <w:sz w:val="24"/>
          <w:lang w:val="es-MX"/>
        </w:rPr>
        <w:t>Equipo</w:t>
      </w:r>
      <w:r w:rsidR="001359E3" w:rsidRPr="009F7823">
        <w:rPr>
          <w:b w:val="0"/>
          <w:sz w:val="24"/>
          <w:lang w:val="es-MX"/>
        </w:rPr>
        <w:t xml:space="preserve">, </w:t>
      </w:r>
      <w:r w:rsidR="00AA3C70" w:rsidRPr="009F7823">
        <w:rPr>
          <w:b w:val="0"/>
          <w:sz w:val="24"/>
          <w:lang w:val="es-MX"/>
        </w:rPr>
        <w:t>el</w:t>
      </w:r>
      <w:r w:rsidR="001359E3" w:rsidRPr="009F7823">
        <w:rPr>
          <w:b w:val="0"/>
          <w:sz w:val="24"/>
          <w:lang w:val="es-MX"/>
        </w:rPr>
        <w:t xml:space="preserve"> cual deberá de presentarse </w:t>
      </w:r>
      <w:r w:rsidR="00D456EA" w:rsidRPr="009F7823">
        <w:rPr>
          <w:b w:val="0"/>
          <w:sz w:val="24"/>
          <w:lang w:val="es-MX"/>
        </w:rPr>
        <w:t xml:space="preserve">durante el último mes del año previo al </w:t>
      </w:r>
      <w:r w:rsidR="00FF0CE6" w:rsidRPr="009F7823">
        <w:rPr>
          <w:b w:val="0"/>
          <w:sz w:val="24"/>
          <w:lang w:val="es-MX"/>
        </w:rPr>
        <w:t xml:space="preserve">aniversario del </w:t>
      </w:r>
      <w:r w:rsidR="001359E3" w:rsidRPr="009F7823">
        <w:rPr>
          <w:b w:val="0"/>
          <w:sz w:val="24"/>
          <w:lang w:val="es-MX"/>
        </w:rPr>
        <w:t>Año</w:t>
      </w:r>
      <w:r w:rsidR="00FF0CE6" w:rsidRPr="009F7823">
        <w:rPr>
          <w:b w:val="0"/>
          <w:sz w:val="24"/>
          <w:lang w:val="es-MX"/>
        </w:rPr>
        <w:t xml:space="preserve"> de Operaciones</w:t>
      </w:r>
      <w:r w:rsidR="001359E3" w:rsidRPr="009F7823">
        <w:rPr>
          <w:b w:val="0"/>
          <w:sz w:val="24"/>
          <w:lang w:val="es-MX"/>
        </w:rPr>
        <w:t xml:space="preserve">, lo anterior para su revisión y </w:t>
      </w:r>
      <w:r w:rsidR="00B3762B" w:rsidRPr="009F7823">
        <w:rPr>
          <w:b w:val="0"/>
          <w:sz w:val="24"/>
          <w:lang w:val="es-MX"/>
        </w:rPr>
        <w:t>validación</w:t>
      </w:r>
      <w:r w:rsidR="001359E3" w:rsidRPr="009F7823">
        <w:rPr>
          <w:b w:val="0"/>
          <w:sz w:val="24"/>
          <w:lang w:val="es-MX"/>
        </w:rPr>
        <w:t xml:space="preserve"> conforme al </w:t>
      </w:r>
      <w:r w:rsidRPr="009F7823">
        <w:rPr>
          <w:sz w:val="24"/>
          <w:lang w:val="es-MX"/>
        </w:rPr>
        <w:t xml:space="preserve">Anexo </w:t>
      </w:r>
      <w:r w:rsidR="001359E3" w:rsidRPr="009F7823">
        <w:rPr>
          <w:sz w:val="24"/>
          <w:lang w:val="es-MX"/>
        </w:rPr>
        <w:t>5</w:t>
      </w:r>
      <w:r w:rsidRPr="009F7823">
        <w:rPr>
          <w:sz w:val="24"/>
          <w:lang w:val="es-MX"/>
        </w:rPr>
        <w:t xml:space="preserve"> (</w:t>
      </w:r>
      <w:r w:rsidR="001359E3" w:rsidRPr="009F7823">
        <w:rPr>
          <w:i/>
          <w:sz w:val="24"/>
          <w:lang w:val="es-MX"/>
        </w:rPr>
        <w:t>Procedimiento de Revisión</w:t>
      </w:r>
      <w:r w:rsidR="001359E3" w:rsidRPr="009F7823">
        <w:rPr>
          <w:sz w:val="24"/>
          <w:lang w:val="es-MX"/>
        </w:rPr>
        <w:t>)</w:t>
      </w:r>
      <w:r w:rsidRPr="009F7823">
        <w:rPr>
          <w:b w:val="0"/>
          <w:sz w:val="24"/>
          <w:lang w:val="es-MX"/>
        </w:rPr>
        <w:t>.</w:t>
      </w:r>
      <w:r w:rsidR="00D456EA" w:rsidRPr="009F7823">
        <w:rPr>
          <w:b w:val="0"/>
          <w:sz w:val="24"/>
          <w:lang w:val="es-MX"/>
        </w:rPr>
        <w:t xml:space="preserve"> La Reposición del Equipo durante la Vigencia del Proyecto, se realizará tomando como referencia la Vida Útil del </w:t>
      </w:r>
      <w:r w:rsidR="007D45A0">
        <w:rPr>
          <w:b w:val="0"/>
          <w:sz w:val="24"/>
          <w:lang w:val="es-MX"/>
        </w:rPr>
        <w:t>E</w:t>
      </w:r>
      <w:r w:rsidR="007D45A0" w:rsidRPr="00592EFE">
        <w:rPr>
          <w:b w:val="0"/>
          <w:sz w:val="24"/>
          <w:lang w:val="es-MX"/>
        </w:rPr>
        <w:t>quipo</w:t>
      </w:r>
      <w:r w:rsidR="007D45A0" w:rsidRPr="009F7823">
        <w:rPr>
          <w:b w:val="0"/>
          <w:sz w:val="24"/>
          <w:lang w:val="es-MX"/>
        </w:rPr>
        <w:t xml:space="preserve"> </w:t>
      </w:r>
      <w:r w:rsidR="00D456EA" w:rsidRPr="009F7823">
        <w:rPr>
          <w:b w:val="0"/>
          <w:sz w:val="24"/>
          <w:lang w:val="es-MX"/>
        </w:rPr>
        <w:t>referida por el fabricante y el expediente del mismo, adicional considerando que</w:t>
      </w:r>
      <w:r w:rsidR="003F677E" w:rsidRPr="00917742">
        <w:rPr>
          <w:b w:val="0"/>
          <w:sz w:val="24"/>
          <w:szCs w:val="24"/>
          <w:lang w:val="es-MX"/>
        </w:rPr>
        <w:t>,</w:t>
      </w:r>
      <w:r w:rsidR="00D456EA" w:rsidRPr="009F7823">
        <w:rPr>
          <w:b w:val="0"/>
          <w:sz w:val="24"/>
          <w:lang w:val="es-MX"/>
        </w:rPr>
        <w:t xml:space="preserve"> al término de la </w:t>
      </w:r>
      <w:r w:rsidR="00D3607B">
        <w:rPr>
          <w:b w:val="0"/>
          <w:sz w:val="24"/>
          <w:lang w:val="es-MX"/>
        </w:rPr>
        <w:t>V</w:t>
      </w:r>
      <w:r w:rsidR="007D45A0" w:rsidRPr="00592EFE">
        <w:rPr>
          <w:b w:val="0"/>
          <w:sz w:val="24"/>
          <w:lang w:val="es-MX"/>
        </w:rPr>
        <w:t>igencia</w:t>
      </w:r>
      <w:r w:rsidR="007D45A0" w:rsidRPr="009F7823">
        <w:rPr>
          <w:b w:val="0"/>
          <w:sz w:val="24"/>
          <w:lang w:val="es-MX"/>
        </w:rPr>
        <w:t xml:space="preserve"> </w:t>
      </w:r>
      <w:r w:rsidR="00D456EA" w:rsidRPr="009F7823">
        <w:rPr>
          <w:b w:val="0"/>
          <w:sz w:val="24"/>
          <w:lang w:val="es-MX"/>
        </w:rPr>
        <w:t>del Contrato, los Equipos pasarán a ser propiedad del Instituto, el Desarrollador deberá de considerar lo estipulado en el punto 4.6 de</w:t>
      </w:r>
      <w:r w:rsidR="00D456EA" w:rsidRPr="009F7823">
        <w:rPr>
          <w:b w:val="0"/>
          <w:sz w:val="24"/>
          <w:lang w:val="es-ES"/>
        </w:rPr>
        <w:t xml:space="preserve"> la Reposición de los Equipos</w:t>
      </w:r>
      <w:r w:rsidR="00D456EA" w:rsidRPr="009F7823">
        <w:rPr>
          <w:b w:val="0"/>
          <w:sz w:val="24"/>
          <w:lang w:val="es-MX"/>
        </w:rPr>
        <w:t xml:space="preserve"> del presente documento</w:t>
      </w:r>
      <w:r w:rsidR="00D456EA" w:rsidRPr="009F7823">
        <w:rPr>
          <w:b w:val="0"/>
          <w:sz w:val="24"/>
          <w:lang w:val="es-ES"/>
        </w:rPr>
        <w:t>.</w:t>
      </w:r>
    </w:p>
    <w:p w14:paraId="42D6C36F" w14:textId="78281377" w:rsidR="008164A0" w:rsidRPr="009F7823" w:rsidRDefault="007D0CF3" w:rsidP="009F7823">
      <w:pPr>
        <w:pStyle w:val="Ttulo2"/>
        <w:keepNext w:val="0"/>
        <w:widowControl w:val="0"/>
        <w:numPr>
          <w:ilvl w:val="0"/>
          <w:numId w:val="8"/>
        </w:numPr>
        <w:tabs>
          <w:tab w:val="clear" w:pos="709"/>
          <w:tab w:val="clear" w:pos="1296"/>
        </w:tabs>
        <w:spacing w:before="60" w:line="276" w:lineRule="auto"/>
        <w:ind w:left="1440"/>
        <w:rPr>
          <w:b w:val="0"/>
          <w:sz w:val="24"/>
          <w:lang w:val="es-MX"/>
        </w:rPr>
      </w:pPr>
      <w:r w:rsidRPr="009F7823">
        <w:rPr>
          <w:b w:val="0"/>
          <w:sz w:val="24"/>
          <w:lang w:val="es-MX"/>
        </w:rPr>
        <w:t xml:space="preserve">Lista </w:t>
      </w:r>
      <w:r w:rsidR="008164A0" w:rsidRPr="009F7823">
        <w:rPr>
          <w:b w:val="0"/>
          <w:sz w:val="24"/>
          <w:lang w:val="es-MX"/>
        </w:rPr>
        <w:t>de Consumibles del Equipo</w:t>
      </w:r>
      <w:r w:rsidRPr="009F7823">
        <w:rPr>
          <w:b w:val="0"/>
          <w:sz w:val="24"/>
          <w:lang w:val="es-MX"/>
        </w:rPr>
        <w:t xml:space="preserve"> (Lista de Consumibles)</w:t>
      </w:r>
      <w:r w:rsidR="00D456EA" w:rsidRPr="009F7823">
        <w:rPr>
          <w:b w:val="0"/>
          <w:sz w:val="24"/>
          <w:lang w:val="es-MX"/>
        </w:rPr>
        <w:t xml:space="preserve"> que aplique</w:t>
      </w:r>
      <w:r w:rsidR="008164A0" w:rsidRPr="009F7823">
        <w:rPr>
          <w:b w:val="0"/>
          <w:sz w:val="24"/>
          <w:lang w:val="es-MX"/>
        </w:rPr>
        <w:t xml:space="preserve">, el cual deberá de contener un listado </w:t>
      </w:r>
      <w:r w:rsidR="00980358" w:rsidRPr="009F7823">
        <w:rPr>
          <w:b w:val="0"/>
          <w:sz w:val="24"/>
          <w:lang w:val="es-MX"/>
        </w:rPr>
        <w:t>específico</w:t>
      </w:r>
      <w:r w:rsidR="008164A0" w:rsidRPr="009F7823">
        <w:rPr>
          <w:b w:val="0"/>
          <w:sz w:val="24"/>
          <w:lang w:val="es-MX"/>
        </w:rPr>
        <w:t xml:space="preserve"> que incluya los </w:t>
      </w:r>
      <w:r w:rsidR="00605833">
        <w:rPr>
          <w:b w:val="0"/>
          <w:sz w:val="24"/>
          <w:lang w:val="es-MX"/>
        </w:rPr>
        <w:t>C</w:t>
      </w:r>
      <w:r w:rsidR="00605833" w:rsidRPr="00592EFE">
        <w:rPr>
          <w:b w:val="0"/>
          <w:sz w:val="24"/>
          <w:lang w:val="es-MX"/>
        </w:rPr>
        <w:t>onsumibles</w:t>
      </w:r>
      <w:r w:rsidR="00605833" w:rsidRPr="009F7823">
        <w:rPr>
          <w:b w:val="0"/>
          <w:sz w:val="24"/>
          <w:lang w:val="es-MX"/>
        </w:rPr>
        <w:t xml:space="preserve"> </w:t>
      </w:r>
      <w:r w:rsidR="008164A0" w:rsidRPr="009F7823">
        <w:rPr>
          <w:b w:val="0"/>
          <w:sz w:val="24"/>
          <w:lang w:val="es-MX"/>
        </w:rPr>
        <w:t xml:space="preserve">de los Equipos Médicos por Unidad Funcional, </w:t>
      </w:r>
      <w:r w:rsidR="00980358" w:rsidRPr="009F7823">
        <w:rPr>
          <w:b w:val="0"/>
          <w:sz w:val="24"/>
          <w:lang w:val="es-MX"/>
        </w:rPr>
        <w:t xml:space="preserve">por </w:t>
      </w:r>
      <w:r w:rsidR="00D456EA" w:rsidRPr="009F7823">
        <w:rPr>
          <w:b w:val="0"/>
          <w:sz w:val="24"/>
          <w:lang w:val="es-MX"/>
        </w:rPr>
        <w:t xml:space="preserve">Área y </w:t>
      </w:r>
      <w:r w:rsidR="00980358" w:rsidRPr="009F7823">
        <w:rPr>
          <w:b w:val="0"/>
          <w:sz w:val="24"/>
          <w:lang w:val="es-MX"/>
        </w:rPr>
        <w:t xml:space="preserve">Espacio, </w:t>
      </w:r>
      <w:r w:rsidR="008164A0" w:rsidRPr="009F7823">
        <w:rPr>
          <w:b w:val="0"/>
          <w:sz w:val="24"/>
          <w:lang w:val="es-MX"/>
        </w:rPr>
        <w:t>consumos estimados mensuales</w:t>
      </w:r>
      <w:r w:rsidR="00980358" w:rsidRPr="009F7823">
        <w:rPr>
          <w:b w:val="0"/>
          <w:sz w:val="24"/>
          <w:lang w:val="es-MX"/>
        </w:rPr>
        <w:t xml:space="preserve"> por Espacio</w:t>
      </w:r>
      <w:r w:rsidR="008164A0" w:rsidRPr="009F7823">
        <w:rPr>
          <w:b w:val="0"/>
          <w:sz w:val="24"/>
          <w:lang w:val="es-MX"/>
        </w:rPr>
        <w:t>, consumos estimados anuales</w:t>
      </w:r>
      <w:r w:rsidR="00980358" w:rsidRPr="009F7823">
        <w:rPr>
          <w:b w:val="0"/>
          <w:sz w:val="24"/>
          <w:lang w:val="es-MX"/>
        </w:rPr>
        <w:t xml:space="preserve"> por Espacio</w:t>
      </w:r>
      <w:r w:rsidR="008164A0" w:rsidRPr="009F7823">
        <w:rPr>
          <w:b w:val="0"/>
          <w:sz w:val="24"/>
          <w:lang w:val="es-MX"/>
        </w:rPr>
        <w:t xml:space="preserve">, así como un listado </w:t>
      </w:r>
      <w:r w:rsidR="00980358" w:rsidRPr="009F7823">
        <w:rPr>
          <w:b w:val="0"/>
          <w:sz w:val="24"/>
          <w:lang w:val="es-MX"/>
        </w:rPr>
        <w:t xml:space="preserve">que incluya el total de </w:t>
      </w:r>
      <w:r w:rsidR="00DC0665" w:rsidRPr="009F7823">
        <w:rPr>
          <w:b w:val="0"/>
          <w:sz w:val="24"/>
          <w:lang w:val="es-MX"/>
        </w:rPr>
        <w:t xml:space="preserve">Consumibles </w:t>
      </w:r>
      <w:r w:rsidR="00980358" w:rsidRPr="009F7823">
        <w:rPr>
          <w:b w:val="0"/>
          <w:sz w:val="24"/>
          <w:lang w:val="es-MX"/>
        </w:rPr>
        <w:t xml:space="preserve">por tipo y especificaciones del </w:t>
      </w:r>
      <w:r w:rsidR="00DC0665" w:rsidRPr="009F7823">
        <w:rPr>
          <w:b w:val="0"/>
          <w:sz w:val="24"/>
          <w:lang w:val="es-MX"/>
        </w:rPr>
        <w:t xml:space="preserve">Consumible, la Lista de Consumibles deberá de quedar aprobada por el Instituto a </w:t>
      </w:r>
      <w:r w:rsidR="00931233" w:rsidRPr="009F7823">
        <w:rPr>
          <w:b w:val="0"/>
          <w:sz w:val="24"/>
          <w:lang w:val="es-MX"/>
        </w:rPr>
        <w:t>más</w:t>
      </w:r>
      <w:r w:rsidR="00DC0665" w:rsidRPr="009F7823">
        <w:rPr>
          <w:b w:val="0"/>
          <w:sz w:val="24"/>
          <w:lang w:val="es-MX"/>
        </w:rPr>
        <w:t xml:space="preserve"> tardar en el Perio</w:t>
      </w:r>
      <w:r w:rsidR="00B70FB2" w:rsidRPr="009F7823">
        <w:rPr>
          <w:b w:val="0"/>
          <w:sz w:val="24"/>
          <w:lang w:val="es-MX"/>
        </w:rPr>
        <w:t>do</w:t>
      </w:r>
      <w:r w:rsidR="00DC0665" w:rsidRPr="009F7823">
        <w:rPr>
          <w:b w:val="0"/>
          <w:sz w:val="24"/>
          <w:lang w:val="es-MX"/>
        </w:rPr>
        <w:t xml:space="preserve"> </w:t>
      </w:r>
      <w:proofErr w:type="spellStart"/>
      <w:r w:rsidR="00DC0665" w:rsidRPr="009F7823">
        <w:rPr>
          <w:b w:val="0"/>
          <w:sz w:val="24"/>
          <w:lang w:val="es-MX"/>
        </w:rPr>
        <w:t>Preoperativo</w:t>
      </w:r>
      <w:proofErr w:type="spellEnd"/>
      <w:r w:rsidR="00DC0665" w:rsidRPr="009F7823">
        <w:rPr>
          <w:b w:val="0"/>
          <w:sz w:val="24"/>
          <w:lang w:val="es-MX"/>
        </w:rPr>
        <w:t xml:space="preserve"> y formará parte de los Principales Hitos</w:t>
      </w:r>
      <w:r w:rsidR="00980358" w:rsidRPr="009F7823">
        <w:rPr>
          <w:b w:val="0"/>
          <w:sz w:val="24"/>
          <w:lang w:val="es-MX"/>
        </w:rPr>
        <w:t xml:space="preserve">. </w:t>
      </w:r>
      <w:r w:rsidR="00DC0665" w:rsidRPr="009F7823">
        <w:rPr>
          <w:b w:val="0"/>
          <w:sz w:val="24"/>
          <w:lang w:val="es-MX"/>
        </w:rPr>
        <w:t xml:space="preserve">La Lista </w:t>
      </w:r>
      <w:r w:rsidR="00980358" w:rsidRPr="009F7823">
        <w:rPr>
          <w:b w:val="0"/>
          <w:sz w:val="24"/>
          <w:lang w:val="es-MX"/>
        </w:rPr>
        <w:t>de Consumibles del Equipo deberá</w:t>
      </w:r>
      <w:r w:rsidR="00532FED" w:rsidRPr="009F7823">
        <w:rPr>
          <w:b w:val="0"/>
          <w:sz w:val="24"/>
          <w:lang w:val="es-MX"/>
        </w:rPr>
        <w:t xml:space="preserve"> de ser presentado </w:t>
      </w:r>
      <w:r w:rsidR="00DC0665" w:rsidRPr="009F7823">
        <w:rPr>
          <w:b w:val="0"/>
          <w:sz w:val="24"/>
          <w:lang w:val="es-MX"/>
        </w:rPr>
        <w:t xml:space="preserve">conforme al Programa de Equipamiento referido en el </w:t>
      </w:r>
      <w:r w:rsidR="00DC0665" w:rsidRPr="009F7823">
        <w:rPr>
          <w:sz w:val="24"/>
          <w:lang w:val="es-MX"/>
        </w:rPr>
        <w:t>Anexo 9</w:t>
      </w:r>
      <w:r w:rsidR="00DC0665" w:rsidRPr="009F7823">
        <w:rPr>
          <w:i/>
          <w:sz w:val="24"/>
          <w:lang w:val="es-MX"/>
        </w:rPr>
        <w:t xml:space="preserve"> (Requerimientos de Equipo)</w:t>
      </w:r>
      <w:r w:rsidR="00DC0665" w:rsidRPr="009F7823">
        <w:rPr>
          <w:b w:val="0"/>
          <w:sz w:val="24"/>
          <w:lang w:val="es-MX"/>
        </w:rPr>
        <w:t xml:space="preserve"> y deberá de ser actualizado </w:t>
      </w:r>
      <w:r w:rsidR="00980358" w:rsidRPr="009F7823">
        <w:rPr>
          <w:b w:val="0"/>
          <w:sz w:val="24"/>
          <w:lang w:val="es-MX"/>
        </w:rPr>
        <w:t xml:space="preserve">y presentado para revisión del </w:t>
      </w:r>
      <w:r w:rsidR="0015155F" w:rsidRPr="009F7823">
        <w:rPr>
          <w:b w:val="0"/>
          <w:sz w:val="24"/>
          <w:lang w:val="es-MX"/>
        </w:rPr>
        <w:t>Instituto</w:t>
      </w:r>
      <w:r w:rsidR="00980358" w:rsidRPr="009F7823">
        <w:rPr>
          <w:b w:val="0"/>
          <w:sz w:val="24"/>
          <w:lang w:val="es-MX"/>
        </w:rPr>
        <w:t xml:space="preserve"> el </w:t>
      </w:r>
      <w:r w:rsidR="00D456EA" w:rsidRPr="009F7823">
        <w:rPr>
          <w:b w:val="0"/>
          <w:sz w:val="24"/>
          <w:lang w:val="es-MX"/>
        </w:rPr>
        <w:t xml:space="preserve">último mes del año anterior al </w:t>
      </w:r>
      <w:r w:rsidR="00980358" w:rsidRPr="009F7823">
        <w:rPr>
          <w:b w:val="0"/>
          <w:sz w:val="24"/>
          <w:lang w:val="es-MX"/>
        </w:rPr>
        <w:t>aniversario de</w:t>
      </w:r>
      <w:r w:rsidR="00DC0665" w:rsidRPr="009F7823">
        <w:rPr>
          <w:b w:val="0"/>
          <w:sz w:val="24"/>
          <w:lang w:val="es-MX"/>
        </w:rPr>
        <w:t>l Año de Operaciones</w:t>
      </w:r>
      <w:r w:rsidR="00980358" w:rsidRPr="009F7823">
        <w:rPr>
          <w:b w:val="0"/>
          <w:sz w:val="24"/>
          <w:lang w:val="es-MX"/>
        </w:rPr>
        <w:t xml:space="preserve">, el listado se podrá ajustar de acuerdo a los </w:t>
      </w:r>
      <w:r w:rsidR="00E9747B" w:rsidRPr="009F7823">
        <w:rPr>
          <w:b w:val="0"/>
          <w:sz w:val="24"/>
          <w:lang w:val="es-MX"/>
        </w:rPr>
        <w:t>históricos</w:t>
      </w:r>
      <w:r w:rsidR="00980358" w:rsidRPr="009F7823">
        <w:rPr>
          <w:b w:val="0"/>
          <w:sz w:val="24"/>
          <w:lang w:val="es-MX"/>
        </w:rPr>
        <w:t xml:space="preserve"> reales </w:t>
      </w:r>
      <w:r w:rsidR="00980358" w:rsidRPr="009F7823">
        <w:rPr>
          <w:b w:val="0"/>
          <w:sz w:val="24"/>
          <w:lang w:val="es-MX"/>
        </w:rPr>
        <w:lastRenderedPageBreak/>
        <w:t xml:space="preserve">registrados y validados por el </w:t>
      </w:r>
      <w:r w:rsidR="0015155F" w:rsidRPr="009F7823">
        <w:rPr>
          <w:b w:val="0"/>
          <w:sz w:val="24"/>
          <w:lang w:val="es-MX"/>
        </w:rPr>
        <w:t>Instituto</w:t>
      </w:r>
      <w:r w:rsidR="00980358" w:rsidRPr="009F7823">
        <w:rPr>
          <w:b w:val="0"/>
          <w:sz w:val="24"/>
          <w:lang w:val="es-MX"/>
        </w:rPr>
        <w:t xml:space="preserve"> durante el </w:t>
      </w:r>
      <w:r w:rsidR="00605833">
        <w:rPr>
          <w:b w:val="0"/>
          <w:sz w:val="24"/>
          <w:lang w:val="es-MX"/>
        </w:rPr>
        <w:t>A</w:t>
      </w:r>
      <w:r w:rsidR="00605833" w:rsidRPr="00592EFE">
        <w:rPr>
          <w:b w:val="0"/>
          <w:sz w:val="24"/>
          <w:lang w:val="es-MX"/>
        </w:rPr>
        <w:t>ño</w:t>
      </w:r>
      <w:r w:rsidR="00605833" w:rsidRPr="009F7823">
        <w:rPr>
          <w:b w:val="0"/>
          <w:sz w:val="24"/>
          <w:lang w:val="es-MX"/>
        </w:rPr>
        <w:t xml:space="preserve"> </w:t>
      </w:r>
      <w:r w:rsidR="00980358" w:rsidRPr="009F7823">
        <w:rPr>
          <w:b w:val="0"/>
          <w:sz w:val="24"/>
          <w:lang w:val="es-MX"/>
        </w:rPr>
        <w:t xml:space="preserve">de </w:t>
      </w:r>
      <w:r w:rsidR="00605833">
        <w:rPr>
          <w:b w:val="0"/>
          <w:sz w:val="24"/>
          <w:lang w:val="es-MX"/>
        </w:rPr>
        <w:t>O</w:t>
      </w:r>
      <w:r w:rsidR="00605833" w:rsidRPr="00592EFE">
        <w:rPr>
          <w:b w:val="0"/>
          <w:sz w:val="24"/>
          <w:lang w:val="es-MX"/>
        </w:rPr>
        <w:t>peraciones</w:t>
      </w:r>
      <w:r w:rsidR="00605833" w:rsidRPr="009F7823">
        <w:rPr>
          <w:b w:val="0"/>
          <w:sz w:val="24"/>
          <w:lang w:val="es-MX"/>
        </w:rPr>
        <w:t xml:space="preserve"> </w:t>
      </w:r>
      <w:r w:rsidR="00980358" w:rsidRPr="009F7823">
        <w:rPr>
          <w:b w:val="0"/>
          <w:sz w:val="24"/>
          <w:lang w:val="es-MX"/>
        </w:rPr>
        <w:t>anterior.</w:t>
      </w:r>
    </w:p>
    <w:p w14:paraId="5C960F1B" w14:textId="37C3D095" w:rsidR="00B5073B" w:rsidRPr="009F7823" w:rsidRDefault="00525567" w:rsidP="009F7823">
      <w:pPr>
        <w:pStyle w:val="Ttulo2"/>
        <w:keepNext w:val="0"/>
        <w:widowControl w:val="0"/>
        <w:numPr>
          <w:ilvl w:val="0"/>
          <w:numId w:val="8"/>
        </w:numPr>
        <w:tabs>
          <w:tab w:val="clear" w:pos="709"/>
          <w:tab w:val="clear" w:pos="1296"/>
        </w:tabs>
        <w:spacing w:before="60" w:line="276" w:lineRule="auto"/>
        <w:ind w:left="1440"/>
        <w:rPr>
          <w:b w:val="0"/>
          <w:sz w:val="24"/>
          <w:lang w:val="es-MX"/>
        </w:rPr>
      </w:pPr>
      <w:r w:rsidRPr="009F7823">
        <w:rPr>
          <w:b w:val="0"/>
          <w:sz w:val="24"/>
          <w:lang w:val="es-MX"/>
        </w:rPr>
        <w:t xml:space="preserve">Calendario </w:t>
      </w:r>
      <w:r w:rsidR="00B5073B" w:rsidRPr="009F7823">
        <w:rPr>
          <w:b w:val="0"/>
          <w:sz w:val="24"/>
          <w:lang w:val="es-MX"/>
        </w:rPr>
        <w:t xml:space="preserve">de </w:t>
      </w:r>
      <w:r w:rsidR="00DC0665" w:rsidRPr="009F7823">
        <w:rPr>
          <w:b w:val="0"/>
          <w:sz w:val="24"/>
          <w:lang w:val="es-MX"/>
        </w:rPr>
        <w:t>R</w:t>
      </w:r>
      <w:r w:rsidR="00B5073B" w:rsidRPr="009F7823">
        <w:rPr>
          <w:b w:val="0"/>
          <w:sz w:val="24"/>
          <w:lang w:val="es-MX"/>
        </w:rPr>
        <w:t>eposición del Equipo durante la Vigencia del Proyecto, lo anterior tomando como referencia la Vida Útil del fabricante</w:t>
      </w:r>
      <w:r w:rsidR="002B498B" w:rsidRPr="009F7823">
        <w:rPr>
          <w:b w:val="0"/>
          <w:sz w:val="24"/>
          <w:lang w:val="es-MX"/>
        </w:rPr>
        <w:t xml:space="preserve"> considerando que al término del plazo del Contrato los Equipos pasarán a ser propiedad del </w:t>
      </w:r>
      <w:r w:rsidR="0015155F" w:rsidRPr="009F7823">
        <w:rPr>
          <w:b w:val="0"/>
          <w:sz w:val="24"/>
          <w:lang w:val="es-MX"/>
        </w:rPr>
        <w:t>Instituto</w:t>
      </w:r>
      <w:r w:rsidR="002B498B" w:rsidRPr="009F7823">
        <w:rPr>
          <w:b w:val="0"/>
          <w:sz w:val="24"/>
          <w:lang w:val="es-MX"/>
        </w:rPr>
        <w:t xml:space="preserve">, para lo cual el </w:t>
      </w:r>
      <w:r w:rsidR="008164A0" w:rsidRPr="009F7823">
        <w:rPr>
          <w:b w:val="0"/>
          <w:sz w:val="24"/>
          <w:lang w:val="es-MX"/>
        </w:rPr>
        <w:t>Desarrollador</w:t>
      </w:r>
      <w:r w:rsidR="002B498B" w:rsidRPr="009F7823">
        <w:rPr>
          <w:b w:val="0"/>
          <w:sz w:val="24"/>
          <w:lang w:val="es-MX"/>
        </w:rPr>
        <w:t xml:space="preserve"> deberá de dejar Equipos al vencimiento del Contrato </w:t>
      </w:r>
      <w:r w:rsidR="006F12A9" w:rsidRPr="009F7823">
        <w:rPr>
          <w:b w:val="0"/>
          <w:sz w:val="24"/>
          <w:lang w:val="es-MX"/>
        </w:rPr>
        <w:t xml:space="preserve">cuya </w:t>
      </w:r>
      <w:r w:rsidR="00605833">
        <w:rPr>
          <w:b w:val="0"/>
          <w:sz w:val="24"/>
          <w:lang w:val="es-MX"/>
        </w:rPr>
        <w:t>V</w:t>
      </w:r>
      <w:r w:rsidR="00605833" w:rsidRPr="00592EFE">
        <w:rPr>
          <w:b w:val="0"/>
          <w:sz w:val="24"/>
          <w:lang w:val="es-MX"/>
        </w:rPr>
        <w:t xml:space="preserve">ida </w:t>
      </w:r>
      <w:r w:rsidR="00605833">
        <w:rPr>
          <w:b w:val="0"/>
          <w:sz w:val="24"/>
          <w:lang w:val="es-MX"/>
        </w:rPr>
        <w:t>Ú</w:t>
      </w:r>
      <w:r w:rsidR="00605833" w:rsidRPr="00592EFE">
        <w:rPr>
          <w:b w:val="0"/>
          <w:sz w:val="24"/>
          <w:lang w:val="es-MX"/>
        </w:rPr>
        <w:t>til</w:t>
      </w:r>
      <w:r w:rsidR="00605833" w:rsidRPr="009F7823">
        <w:rPr>
          <w:b w:val="0"/>
          <w:sz w:val="24"/>
          <w:lang w:val="es-MX"/>
        </w:rPr>
        <w:t xml:space="preserve"> </w:t>
      </w:r>
      <w:r w:rsidR="006F12A9" w:rsidRPr="009F7823">
        <w:rPr>
          <w:b w:val="0"/>
          <w:sz w:val="24"/>
          <w:lang w:val="es-MX"/>
        </w:rPr>
        <w:t xml:space="preserve">sea al menos la mitad </w:t>
      </w:r>
      <w:r w:rsidR="00C45D14" w:rsidRPr="009F7823">
        <w:rPr>
          <w:b w:val="0"/>
          <w:sz w:val="24"/>
          <w:lang w:val="es-MX"/>
        </w:rPr>
        <w:t xml:space="preserve">de la </w:t>
      </w:r>
      <w:r w:rsidR="002B498B" w:rsidRPr="009F7823">
        <w:rPr>
          <w:b w:val="0"/>
          <w:sz w:val="24"/>
          <w:lang w:val="es-MX"/>
        </w:rPr>
        <w:t>emitida por el fabricante, lo cual deberá de ser revisado y validado en su momento mediante la elaboración del Acta de Entrega de Instalaciones</w:t>
      </w:r>
      <w:r w:rsidR="00B5073B" w:rsidRPr="009F7823">
        <w:rPr>
          <w:b w:val="0"/>
          <w:sz w:val="24"/>
          <w:lang w:val="es-MX"/>
        </w:rPr>
        <w:t>.</w:t>
      </w:r>
      <w:r w:rsidR="00980358" w:rsidRPr="009F7823">
        <w:rPr>
          <w:b w:val="0"/>
          <w:sz w:val="24"/>
          <w:lang w:val="es-MX"/>
        </w:rPr>
        <w:t xml:space="preserve"> Para cada aniversario de</w:t>
      </w:r>
      <w:r w:rsidR="00DC0665" w:rsidRPr="009F7823">
        <w:rPr>
          <w:b w:val="0"/>
          <w:sz w:val="24"/>
          <w:lang w:val="es-MX"/>
        </w:rPr>
        <w:t>l Año de Operaciones</w:t>
      </w:r>
      <w:r w:rsidR="00980358" w:rsidRPr="009F7823">
        <w:rPr>
          <w:b w:val="0"/>
          <w:sz w:val="24"/>
          <w:lang w:val="es-MX"/>
        </w:rPr>
        <w:t>, el Desarrollador deberá de presentar el primer mes, para revisión y validación</w:t>
      </w:r>
      <w:r w:rsidR="00DC0665" w:rsidRPr="009F7823">
        <w:rPr>
          <w:b w:val="0"/>
          <w:sz w:val="24"/>
          <w:lang w:val="es-MX"/>
        </w:rPr>
        <w:t xml:space="preserve"> de conformidad con el </w:t>
      </w:r>
      <w:r w:rsidR="00DC0665" w:rsidRPr="009F7823">
        <w:rPr>
          <w:sz w:val="24"/>
          <w:lang w:val="es-MX"/>
        </w:rPr>
        <w:t>Anexo 5 (</w:t>
      </w:r>
      <w:r w:rsidR="00DC0665" w:rsidRPr="009F7823">
        <w:rPr>
          <w:i/>
          <w:sz w:val="24"/>
          <w:lang w:val="es-MX"/>
        </w:rPr>
        <w:t>Procedimiento de Revisión</w:t>
      </w:r>
      <w:r w:rsidR="00DC0665" w:rsidRPr="009F7823">
        <w:rPr>
          <w:sz w:val="24"/>
          <w:lang w:val="es-MX"/>
        </w:rPr>
        <w:t>)</w:t>
      </w:r>
      <w:r w:rsidR="00980358" w:rsidRPr="009F7823">
        <w:rPr>
          <w:b w:val="0"/>
          <w:sz w:val="24"/>
          <w:lang w:val="es-MX"/>
        </w:rPr>
        <w:t xml:space="preserve"> el Calendario de Reposición del Equipo para el año en cuestión, el cual deberá de integrar por tipo de </w:t>
      </w:r>
      <w:r w:rsidR="00DC0665" w:rsidRPr="009F7823">
        <w:rPr>
          <w:b w:val="0"/>
          <w:sz w:val="24"/>
          <w:lang w:val="es-MX"/>
        </w:rPr>
        <w:t>Equipo</w:t>
      </w:r>
      <w:r w:rsidR="00980358" w:rsidRPr="009F7823">
        <w:rPr>
          <w:b w:val="0"/>
          <w:sz w:val="24"/>
          <w:lang w:val="es-MX"/>
        </w:rPr>
        <w:t xml:space="preserve">, Unidad Funcional y Espacio, el procedimiento a seguir para la </w:t>
      </w:r>
      <w:r w:rsidR="00605833">
        <w:rPr>
          <w:b w:val="0"/>
          <w:sz w:val="24"/>
          <w:lang w:val="es-MX"/>
        </w:rPr>
        <w:t>R</w:t>
      </w:r>
      <w:r w:rsidR="00605833" w:rsidRPr="00592EFE">
        <w:rPr>
          <w:b w:val="0"/>
          <w:sz w:val="24"/>
          <w:lang w:val="es-MX"/>
        </w:rPr>
        <w:t>eposición</w:t>
      </w:r>
      <w:r w:rsidR="00605833" w:rsidRPr="009F7823">
        <w:rPr>
          <w:b w:val="0"/>
          <w:sz w:val="24"/>
          <w:lang w:val="es-MX"/>
        </w:rPr>
        <w:t xml:space="preserve"> </w:t>
      </w:r>
      <w:r w:rsidR="00980358" w:rsidRPr="009F7823">
        <w:rPr>
          <w:b w:val="0"/>
          <w:sz w:val="24"/>
          <w:lang w:val="es-MX"/>
        </w:rPr>
        <w:t xml:space="preserve">de los Equipos a fin de generar una </w:t>
      </w:r>
      <w:r w:rsidR="00E9747B" w:rsidRPr="009F7823">
        <w:rPr>
          <w:b w:val="0"/>
          <w:sz w:val="24"/>
          <w:lang w:val="es-MX"/>
        </w:rPr>
        <w:t>logística</w:t>
      </w:r>
      <w:r w:rsidR="00980358" w:rsidRPr="009F7823">
        <w:rPr>
          <w:b w:val="0"/>
          <w:sz w:val="24"/>
          <w:lang w:val="es-MX"/>
        </w:rPr>
        <w:t xml:space="preserve"> ordenada que no implique complicaciones en la operación del Hospital.</w:t>
      </w:r>
    </w:p>
    <w:p w14:paraId="22281C11" w14:textId="396E5F56" w:rsidR="00B5073B" w:rsidRPr="009F7823" w:rsidRDefault="00B5073B" w:rsidP="009F7823">
      <w:pPr>
        <w:pStyle w:val="Ttulo3"/>
        <w:widowControl w:val="0"/>
        <w:numPr>
          <w:ilvl w:val="0"/>
          <w:numId w:val="0"/>
        </w:numPr>
        <w:tabs>
          <w:tab w:val="clear" w:pos="864"/>
        </w:tabs>
        <w:spacing w:before="60" w:line="276" w:lineRule="auto"/>
        <w:ind w:left="720" w:hanging="720"/>
        <w:rPr>
          <w:b/>
          <w:i/>
          <w:sz w:val="24"/>
          <w:lang w:val="es-MX"/>
        </w:rPr>
      </w:pPr>
      <w:r w:rsidRPr="009F7823">
        <w:rPr>
          <w:b/>
          <w:sz w:val="24"/>
          <w:lang w:val="es-MX"/>
        </w:rPr>
        <w:t>1.2.</w:t>
      </w:r>
      <w:r w:rsidRPr="009F7823">
        <w:rPr>
          <w:b/>
          <w:sz w:val="24"/>
          <w:lang w:val="es-MX"/>
        </w:rPr>
        <w:tab/>
      </w:r>
      <w:r w:rsidRPr="009F7823">
        <w:rPr>
          <w:sz w:val="24"/>
          <w:lang w:val="es-MX"/>
        </w:rPr>
        <w:t xml:space="preserve">El </w:t>
      </w:r>
      <w:r w:rsidR="002B498B" w:rsidRPr="009F7823">
        <w:rPr>
          <w:sz w:val="24"/>
          <w:lang w:val="es-MX"/>
        </w:rPr>
        <w:t xml:space="preserve">Servicio de Provisión y Reposición de </w:t>
      </w:r>
      <w:r w:rsidR="001B562E" w:rsidRPr="009F7823">
        <w:rPr>
          <w:sz w:val="24"/>
          <w:lang w:val="es-MX"/>
        </w:rPr>
        <w:t>Equip</w:t>
      </w:r>
      <w:r w:rsidR="002D224C" w:rsidRPr="009F7823">
        <w:rPr>
          <w:sz w:val="24"/>
          <w:lang w:val="es-MX"/>
        </w:rPr>
        <w:t>amiento en General</w:t>
      </w:r>
      <w:r w:rsidR="008F7F89" w:rsidRPr="009F7823">
        <w:rPr>
          <w:sz w:val="24"/>
          <w:lang w:val="es-MX"/>
        </w:rPr>
        <w:t xml:space="preserve"> </w:t>
      </w:r>
      <w:r w:rsidRPr="009F7823">
        <w:rPr>
          <w:sz w:val="24"/>
          <w:lang w:val="es-MX"/>
        </w:rPr>
        <w:t xml:space="preserve">será proporcionado de manera programada conforme a lo establecido en los Manuales de Operación y conforme a </w:t>
      </w:r>
      <w:r w:rsidR="00B01C7B" w:rsidRPr="009F7823">
        <w:rPr>
          <w:sz w:val="24"/>
          <w:lang w:val="es-MX"/>
        </w:rPr>
        <w:t xml:space="preserve">los </w:t>
      </w:r>
      <w:r w:rsidR="00605833">
        <w:rPr>
          <w:sz w:val="24"/>
          <w:lang w:val="es-MX"/>
        </w:rPr>
        <w:t>T</w:t>
      </w:r>
      <w:r w:rsidR="00605833" w:rsidRPr="00592EFE">
        <w:rPr>
          <w:sz w:val="24"/>
          <w:lang w:val="es-MX"/>
        </w:rPr>
        <w:t>urnos</w:t>
      </w:r>
      <w:r w:rsidR="00605833" w:rsidRPr="009F7823">
        <w:rPr>
          <w:sz w:val="24"/>
          <w:lang w:val="es-MX"/>
        </w:rPr>
        <w:t xml:space="preserve"> </w:t>
      </w:r>
      <w:r w:rsidR="00B01C7B" w:rsidRPr="009F7823">
        <w:rPr>
          <w:sz w:val="24"/>
          <w:lang w:val="es-MX"/>
        </w:rPr>
        <w:t>y horarios</w:t>
      </w:r>
      <w:r w:rsidRPr="009F7823">
        <w:rPr>
          <w:sz w:val="24"/>
          <w:lang w:val="es-MX"/>
        </w:rPr>
        <w:t xml:space="preserve"> de las Unidades Funcionales</w:t>
      </w:r>
      <w:r w:rsidR="00D456EA" w:rsidRPr="009F7823">
        <w:rPr>
          <w:sz w:val="24"/>
          <w:lang w:val="es-MX"/>
        </w:rPr>
        <w:t>, Áreas o Espacios</w:t>
      </w:r>
      <w:r w:rsidRPr="009F7823">
        <w:rPr>
          <w:sz w:val="24"/>
          <w:lang w:val="es-MX"/>
        </w:rPr>
        <w:t xml:space="preserve"> </w:t>
      </w:r>
      <w:r w:rsidR="00B01C7B" w:rsidRPr="009F7823">
        <w:rPr>
          <w:sz w:val="24"/>
          <w:lang w:val="es-MX"/>
        </w:rPr>
        <w:t xml:space="preserve">definidas por el </w:t>
      </w:r>
      <w:r w:rsidR="00605833">
        <w:rPr>
          <w:sz w:val="24"/>
          <w:lang w:val="es-MX"/>
        </w:rPr>
        <w:t>Instituto</w:t>
      </w:r>
      <w:r w:rsidR="00605833" w:rsidRPr="009F7823">
        <w:rPr>
          <w:sz w:val="24"/>
          <w:lang w:val="es-MX"/>
        </w:rPr>
        <w:t xml:space="preserve"> </w:t>
      </w:r>
      <w:r w:rsidR="00B01C7B" w:rsidRPr="009F7823">
        <w:rPr>
          <w:sz w:val="24"/>
          <w:lang w:val="es-MX"/>
        </w:rPr>
        <w:t xml:space="preserve">y </w:t>
      </w:r>
      <w:r w:rsidRPr="009F7823">
        <w:rPr>
          <w:sz w:val="24"/>
          <w:lang w:val="es-MX"/>
        </w:rPr>
        <w:t xml:space="preserve">descritas en el </w:t>
      </w:r>
      <w:r w:rsidRPr="009F7823">
        <w:rPr>
          <w:b/>
          <w:sz w:val="24"/>
          <w:lang w:val="es-MX"/>
        </w:rPr>
        <w:t>Anexo 10 (</w:t>
      </w:r>
      <w:r w:rsidRPr="009F7823">
        <w:rPr>
          <w:b/>
          <w:i/>
          <w:sz w:val="24"/>
          <w:lang w:val="es-MX"/>
        </w:rPr>
        <w:t>Requerimientos de Servicios</w:t>
      </w:r>
      <w:r w:rsidR="00B01C7B" w:rsidRPr="009F7823">
        <w:rPr>
          <w:b/>
          <w:sz w:val="24"/>
          <w:lang w:val="es-MX"/>
        </w:rPr>
        <w:t>)</w:t>
      </w:r>
      <w:r w:rsidR="00B01C7B" w:rsidRPr="009F7823">
        <w:rPr>
          <w:sz w:val="24"/>
          <w:lang w:val="es-MX"/>
        </w:rPr>
        <w:t>.</w:t>
      </w:r>
    </w:p>
    <w:p w14:paraId="0A1BDED4" w14:textId="77777777" w:rsidR="00B5073B" w:rsidRPr="009F7823" w:rsidRDefault="00B5073B" w:rsidP="009F7823">
      <w:pPr>
        <w:pStyle w:val="Ttulo3"/>
        <w:widowControl w:val="0"/>
        <w:numPr>
          <w:ilvl w:val="0"/>
          <w:numId w:val="0"/>
        </w:numPr>
        <w:tabs>
          <w:tab w:val="clear" w:pos="864"/>
        </w:tabs>
        <w:spacing w:before="60" w:line="276" w:lineRule="auto"/>
        <w:ind w:left="720" w:hanging="720"/>
        <w:rPr>
          <w:sz w:val="24"/>
          <w:lang w:val="es-MX"/>
        </w:rPr>
      </w:pPr>
      <w:r w:rsidRPr="009F7823">
        <w:rPr>
          <w:b/>
          <w:sz w:val="24"/>
          <w:lang w:val="es-MX"/>
        </w:rPr>
        <w:t>1.3.</w:t>
      </w:r>
      <w:r w:rsidRPr="009F7823">
        <w:rPr>
          <w:sz w:val="24"/>
          <w:lang w:val="es-MX"/>
        </w:rPr>
        <w:tab/>
        <w:t xml:space="preserve">El </w:t>
      </w:r>
      <w:r w:rsidR="002B498B" w:rsidRPr="009F7823">
        <w:rPr>
          <w:sz w:val="24"/>
          <w:lang w:val="es-MX"/>
        </w:rPr>
        <w:t xml:space="preserve">Servicio de Provisión y Reposición de </w:t>
      </w:r>
      <w:r w:rsidR="001B562E" w:rsidRPr="009F7823">
        <w:rPr>
          <w:sz w:val="24"/>
          <w:lang w:val="es-MX"/>
        </w:rPr>
        <w:t>Equip</w:t>
      </w:r>
      <w:r w:rsidR="002D224C" w:rsidRPr="009F7823">
        <w:rPr>
          <w:sz w:val="24"/>
          <w:lang w:val="es-MX"/>
        </w:rPr>
        <w:t>amiento en General</w:t>
      </w:r>
      <w:r w:rsidR="002B498B" w:rsidRPr="009F7823">
        <w:rPr>
          <w:sz w:val="24"/>
          <w:lang w:val="es-MX"/>
        </w:rPr>
        <w:t xml:space="preserve"> </w:t>
      </w:r>
      <w:r w:rsidRPr="009F7823">
        <w:rPr>
          <w:sz w:val="24"/>
          <w:lang w:val="es-MX"/>
        </w:rPr>
        <w:t>aplica a todas las Unidades Funcionales</w:t>
      </w:r>
      <w:r w:rsidR="00D456EA" w:rsidRPr="009F7823">
        <w:rPr>
          <w:sz w:val="24"/>
          <w:lang w:val="es-MX"/>
        </w:rPr>
        <w:t>, Áreas o</w:t>
      </w:r>
      <w:r w:rsidRPr="009F7823">
        <w:rPr>
          <w:sz w:val="24"/>
          <w:lang w:val="es-MX"/>
        </w:rPr>
        <w:t xml:space="preserve"> Espacios de las Instalaciones d</w:t>
      </w:r>
      <w:r w:rsidR="00587BA8" w:rsidRPr="009F7823">
        <w:rPr>
          <w:sz w:val="24"/>
          <w:lang w:val="es-MX"/>
        </w:rPr>
        <w:t>e</w:t>
      </w:r>
      <w:r w:rsidR="002D224C" w:rsidRPr="009F7823">
        <w:rPr>
          <w:sz w:val="24"/>
          <w:lang w:val="es-MX"/>
        </w:rPr>
        <w:t>l Hospital</w:t>
      </w:r>
      <w:r w:rsidRPr="009F7823">
        <w:rPr>
          <w:sz w:val="24"/>
          <w:lang w:val="es-MX"/>
        </w:rPr>
        <w:t>.</w:t>
      </w:r>
    </w:p>
    <w:p w14:paraId="39239658" w14:textId="0525EDAC" w:rsidR="00B5073B" w:rsidRPr="009F7823" w:rsidRDefault="00B5073B" w:rsidP="009F7823">
      <w:pPr>
        <w:pStyle w:val="Ttulo3"/>
        <w:widowControl w:val="0"/>
        <w:numPr>
          <w:ilvl w:val="0"/>
          <w:numId w:val="0"/>
        </w:numPr>
        <w:tabs>
          <w:tab w:val="clear" w:pos="864"/>
        </w:tabs>
        <w:spacing w:before="60" w:line="276" w:lineRule="auto"/>
        <w:ind w:left="720" w:hanging="720"/>
        <w:rPr>
          <w:sz w:val="24"/>
          <w:lang w:val="es-MX"/>
        </w:rPr>
      </w:pPr>
      <w:r w:rsidRPr="009F7823">
        <w:rPr>
          <w:b/>
          <w:sz w:val="24"/>
          <w:lang w:val="es-MX"/>
        </w:rPr>
        <w:t>1.4.</w:t>
      </w:r>
      <w:r w:rsidRPr="009F7823">
        <w:rPr>
          <w:b/>
          <w:sz w:val="24"/>
          <w:lang w:val="es-MX"/>
        </w:rPr>
        <w:tab/>
      </w:r>
      <w:r w:rsidRPr="009F7823">
        <w:rPr>
          <w:sz w:val="24"/>
          <w:lang w:val="es-MX"/>
        </w:rPr>
        <w:t xml:space="preserve">El </w:t>
      </w:r>
      <w:r w:rsidR="008164A0" w:rsidRPr="009F7823">
        <w:rPr>
          <w:sz w:val="24"/>
          <w:lang w:val="es-MX"/>
        </w:rPr>
        <w:t>Desarrollador</w:t>
      </w:r>
      <w:r w:rsidRPr="009F7823">
        <w:rPr>
          <w:sz w:val="24"/>
          <w:lang w:val="es-MX"/>
        </w:rPr>
        <w:t xml:space="preserve"> deberá </w:t>
      </w:r>
      <w:r w:rsidR="00980358" w:rsidRPr="009F7823">
        <w:rPr>
          <w:sz w:val="24"/>
          <w:lang w:val="es-MX"/>
        </w:rPr>
        <w:t>a</w:t>
      </w:r>
      <w:r w:rsidRPr="009F7823">
        <w:rPr>
          <w:sz w:val="24"/>
          <w:lang w:val="es-MX"/>
        </w:rPr>
        <w:t xml:space="preserve">tender cualquier Solicitud de Servicio de Eventos Programado y Eventos No Programados para el </w:t>
      </w:r>
      <w:r w:rsidR="002B498B" w:rsidRPr="009F7823">
        <w:rPr>
          <w:sz w:val="24"/>
          <w:lang w:val="es-MX"/>
        </w:rPr>
        <w:t xml:space="preserve">Servicio de Provisión y Reposición de </w:t>
      </w:r>
      <w:r w:rsidR="001B562E" w:rsidRPr="009F7823">
        <w:rPr>
          <w:sz w:val="24"/>
          <w:lang w:val="es-MX"/>
        </w:rPr>
        <w:t>Equip</w:t>
      </w:r>
      <w:r w:rsidR="001D055F" w:rsidRPr="009F7823">
        <w:rPr>
          <w:sz w:val="24"/>
          <w:lang w:val="es-MX"/>
        </w:rPr>
        <w:t>amiento en General</w:t>
      </w:r>
      <w:r w:rsidRPr="009F7823">
        <w:rPr>
          <w:sz w:val="24"/>
          <w:lang w:val="es-MX"/>
        </w:rPr>
        <w:t xml:space="preserve">, que se realice durante </w:t>
      </w:r>
      <w:r w:rsidR="00B01C7B" w:rsidRPr="009F7823">
        <w:rPr>
          <w:sz w:val="24"/>
          <w:lang w:val="es-MX"/>
        </w:rPr>
        <w:t xml:space="preserve">los </w:t>
      </w:r>
      <w:r w:rsidR="00605833">
        <w:rPr>
          <w:sz w:val="24"/>
          <w:lang w:val="es-MX"/>
        </w:rPr>
        <w:t>T</w:t>
      </w:r>
      <w:r w:rsidR="00605833" w:rsidRPr="00592EFE">
        <w:rPr>
          <w:sz w:val="24"/>
          <w:lang w:val="es-MX"/>
        </w:rPr>
        <w:t>urnos</w:t>
      </w:r>
      <w:r w:rsidR="00605833" w:rsidRPr="009F7823">
        <w:rPr>
          <w:sz w:val="24"/>
          <w:lang w:val="es-MX"/>
        </w:rPr>
        <w:t xml:space="preserve"> </w:t>
      </w:r>
      <w:r w:rsidR="00B01C7B" w:rsidRPr="009F7823">
        <w:rPr>
          <w:sz w:val="24"/>
          <w:lang w:val="es-MX"/>
        </w:rPr>
        <w:t xml:space="preserve">y horarios establecidos por el </w:t>
      </w:r>
      <w:r w:rsidR="00605833">
        <w:rPr>
          <w:sz w:val="24"/>
          <w:lang w:val="es-MX"/>
        </w:rPr>
        <w:t>Instituto</w:t>
      </w:r>
      <w:r w:rsidR="00B01C7B" w:rsidRPr="009F7823">
        <w:rPr>
          <w:sz w:val="24"/>
          <w:lang w:val="es-MX"/>
        </w:rPr>
        <w:t>,</w:t>
      </w:r>
      <w:r w:rsidRPr="009F7823">
        <w:rPr>
          <w:sz w:val="24"/>
          <w:lang w:val="es-MX"/>
        </w:rPr>
        <w:t xml:space="preserve"> para cada una de las diferentes Unidades Funcionales</w:t>
      </w:r>
      <w:r w:rsidR="00D456EA" w:rsidRPr="009F7823">
        <w:rPr>
          <w:sz w:val="24"/>
          <w:lang w:val="es-MX"/>
        </w:rPr>
        <w:t>, Áreas o</w:t>
      </w:r>
      <w:r w:rsidRPr="009F7823">
        <w:rPr>
          <w:sz w:val="24"/>
          <w:lang w:val="es-MX"/>
        </w:rPr>
        <w:t xml:space="preserve"> Espacios en términos del </w:t>
      </w:r>
      <w:r w:rsidRPr="009F7823">
        <w:rPr>
          <w:b/>
          <w:sz w:val="24"/>
          <w:lang w:val="es-ES"/>
        </w:rPr>
        <w:t>Anexo 10 (</w:t>
      </w:r>
      <w:r w:rsidRPr="009F7823">
        <w:rPr>
          <w:b/>
          <w:i/>
          <w:sz w:val="24"/>
          <w:lang w:val="es-ES"/>
        </w:rPr>
        <w:t>Requerimientos de Servicios</w:t>
      </w:r>
      <w:r w:rsidRPr="009F7823">
        <w:rPr>
          <w:b/>
          <w:sz w:val="24"/>
          <w:lang w:val="es-ES"/>
        </w:rPr>
        <w:t>)</w:t>
      </w:r>
      <w:r w:rsidR="00980358" w:rsidRPr="009F7823">
        <w:rPr>
          <w:sz w:val="24"/>
          <w:lang w:val="es-ES"/>
        </w:rPr>
        <w:t xml:space="preserve">, horarios que serán </w:t>
      </w:r>
      <w:r w:rsidR="00C75DD0" w:rsidRPr="009F7823">
        <w:rPr>
          <w:sz w:val="24"/>
          <w:lang w:val="es-ES"/>
        </w:rPr>
        <w:t xml:space="preserve">ratificados por el </w:t>
      </w:r>
      <w:r w:rsidR="0015155F" w:rsidRPr="009F7823">
        <w:rPr>
          <w:sz w:val="24"/>
          <w:lang w:val="es-ES"/>
        </w:rPr>
        <w:t>Instituto</w:t>
      </w:r>
      <w:r w:rsidR="00C75DD0" w:rsidRPr="009F7823">
        <w:rPr>
          <w:sz w:val="24"/>
          <w:lang w:val="es-ES"/>
        </w:rPr>
        <w:t xml:space="preserve"> durante la revisión del </w:t>
      </w:r>
      <w:r w:rsidR="00C75DD0" w:rsidRPr="009F7823">
        <w:rPr>
          <w:sz w:val="24"/>
          <w:lang w:val="es-MX"/>
        </w:rPr>
        <w:t>manual</w:t>
      </w:r>
      <w:r w:rsidRPr="009F7823">
        <w:rPr>
          <w:sz w:val="24"/>
          <w:lang w:val="es-MX"/>
        </w:rPr>
        <w:t>.</w:t>
      </w:r>
    </w:p>
    <w:p w14:paraId="5256FD68" w14:textId="5AF06906" w:rsidR="00B5073B" w:rsidRPr="009F7823" w:rsidRDefault="00B5073B" w:rsidP="009F7823">
      <w:pPr>
        <w:pStyle w:val="Ttulo1"/>
      </w:pPr>
      <w:bookmarkStart w:id="2" w:name="_Toc468790505"/>
      <w:bookmarkStart w:id="3" w:name="_Toc468790749"/>
      <w:bookmarkStart w:id="4" w:name="_Toc468790506"/>
      <w:bookmarkStart w:id="5" w:name="_Toc468790750"/>
      <w:bookmarkStart w:id="6" w:name="_Toc468790751"/>
      <w:bookmarkEnd w:id="2"/>
      <w:bookmarkEnd w:id="3"/>
      <w:bookmarkEnd w:id="4"/>
      <w:bookmarkEnd w:id="5"/>
      <w:r w:rsidRPr="009F7823">
        <w:t>DEFINICIONES</w:t>
      </w:r>
      <w:bookmarkEnd w:id="6"/>
    </w:p>
    <w:p w14:paraId="6E446641" w14:textId="77777777" w:rsidR="00B01C7B" w:rsidRPr="009F7823" w:rsidRDefault="00B5073B" w:rsidP="009F7823">
      <w:pPr>
        <w:widowControl w:val="0"/>
        <w:autoSpaceDE w:val="0"/>
        <w:autoSpaceDN w:val="0"/>
        <w:adjustRightInd w:val="0"/>
        <w:spacing w:before="60" w:after="120" w:line="276" w:lineRule="auto"/>
        <w:jc w:val="both"/>
        <w:rPr>
          <w:lang w:val="es-ES"/>
        </w:rPr>
      </w:pPr>
      <w:r w:rsidRPr="009F7823">
        <w:rPr>
          <w:lang w:val="es-ES"/>
        </w:rPr>
        <w:t xml:space="preserve">Cualquier referencia en este documento a “Estándares Específicos” se referirá a los Estándares Específicos relacionados con este </w:t>
      </w:r>
      <w:r w:rsidR="002B498B" w:rsidRPr="009F7823">
        <w:rPr>
          <w:lang w:val="es-ES"/>
        </w:rPr>
        <w:t xml:space="preserve">Servicio de Provisión y Reposición de </w:t>
      </w:r>
      <w:r w:rsidR="001B562E" w:rsidRPr="009F7823">
        <w:rPr>
          <w:lang w:val="es-ES"/>
        </w:rPr>
        <w:t>Equipo</w:t>
      </w:r>
      <w:r w:rsidRPr="009F7823">
        <w:rPr>
          <w:lang w:val="es-ES"/>
        </w:rPr>
        <w:t xml:space="preserve"> (incluyendo los Apéndices contenidos </w:t>
      </w:r>
      <w:r w:rsidR="00B01C7B" w:rsidRPr="009F7823">
        <w:rPr>
          <w:lang w:val="es-ES"/>
        </w:rPr>
        <w:t xml:space="preserve">en su caso </w:t>
      </w:r>
      <w:r w:rsidRPr="009F7823">
        <w:rPr>
          <w:lang w:val="es-ES"/>
        </w:rPr>
        <w:t>en el presente documento).</w:t>
      </w:r>
    </w:p>
    <w:p w14:paraId="7E9BCCD0" w14:textId="77777777" w:rsidR="00B5073B" w:rsidRPr="009F7823" w:rsidRDefault="00B5073B" w:rsidP="009F7823">
      <w:pPr>
        <w:widowControl w:val="0"/>
        <w:numPr>
          <w:ilvl w:val="1"/>
          <w:numId w:val="13"/>
        </w:numPr>
        <w:tabs>
          <w:tab w:val="clear" w:pos="576"/>
        </w:tabs>
        <w:autoSpaceDE w:val="0"/>
        <w:autoSpaceDN w:val="0"/>
        <w:adjustRightInd w:val="0"/>
        <w:spacing w:before="60" w:after="120" w:line="276" w:lineRule="auto"/>
        <w:jc w:val="both"/>
        <w:rPr>
          <w:lang w:val="es-ES"/>
        </w:rPr>
      </w:pPr>
      <w:r w:rsidRPr="009F7823">
        <w:rPr>
          <w:lang w:val="es-ES"/>
        </w:rPr>
        <w:t xml:space="preserve">En lo que no se contraponga con el presente documento, los conceptos definidos en los Estándares Generales y los términos con mayúscula inicial descritos en el Glosario de Definiciones del </w:t>
      </w:r>
      <w:r w:rsidRPr="009F7823">
        <w:rPr>
          <w:b/>
          <w:lang w:val="es-ES"/>
        </w:rPr>
        <w:t>Anexo 1 (</w:t>
      </w:r>
      <w:r w:rsidRPr="009F7823">
        <w:rPr>
          <w:b/>
          <w:i/>
          <w:lang w:val="es-ES"/>
        </w:rPr>
        <w:t>Definiciones</w:t>
      </w:r>
      <w:r w:rsidRPr="009F7823">
        <w:rPr>
          <w:b/>
          <w:lang w:val="es-ES"/>
        </w:rPr>
        <w:t>)</w:t>
      </w:r>
      <w:r w:rsidRPr="009F7823">
        <w:rPr>
          <w:lang w:val="es-ES"/>
        </w:rPr>
        <w:t xml:space="preserve">, </w:t>
      </w:r>
      <w:r w:rsidRPr="009F7823">
        <w:rPr>
          <w:b/>
          <w:lang w:val="es-ES"/>
        </w:rPr>
        <w:t>Anexo 4 (</w:t>
      </w:r>
      <w:r w:rsidRPr="009F7823">
        <w:rPr>
          <w:b/>
          <w:i/>
          <w:lang w:val="es-ES"/>
        </w:rPr>
        <w:t>Mecanismo de Pagos</w:t>
      </w:r>
      <w:r w:rsidRPr="009F7823">
        <w:rPr>
          <w:b/>
          <w:lang w:val="es-ES"/>
        </w:rPr>
        <w:t>)</w:t>
      </w:r>
      <w:r w:rsidRPr="009F7823">
        <w:rPr>
          <w:b/>
          <w:i/>
          <w:lang w:val="es-ES"/>
        </w:rPr>
        <w:t xml:space="preserve"> </w:t>
      </w:r>
      <w:r w:rsidRPr="009F7823">
        <w:rPr>
          <w:lang w:val="es-ES"/>
        </w:rPr>
        <w:t xml:space="preserve">y </w:t>
      </w:r>
      <w:r w:rsidRPr="009F7823">
        <w:rPr>
          <w:b/>
          <w:lang w:val="es-ES"/>
        </w:rPr>
        <w:t>Anexo 10 (</w:t>
      </w:r>
      <w:r w:rsidRPr="009F7823">
        <w:rPr>
          <w:b/>
          <w:i/>
          <w:lang w:val="es-ES"/>
        </w:rPr>
        <w:t>Requerimientos de Servicios</w:t>
      </w:r>
      <w:r w:rsidRPr="009F7823">
        <w:rPr>
          <w:b/>
          <w:lang w:val="es-ES"/>
        </w:rPr>
        <w:t xml:space="preserve">) </w:t>
      </w:r>
      <w:r w:rsidRPr="009F7823">
        <w:rPr>
          <w:lang w:val="es-ES"/>
        </w:rPr>
        <w:t>serán aplicables en este documento.</w:t>
      </w:r>
      <w:r w:rsidR="00FF78ED" w:rsidRPr="009F7823">
        <w:rPr>
          <w:lang w:val="es-ES"/>
        </w:rPr>
        <w:t xml:space="preserve"> </w:t>
      </w:r>
    </w:p>
    <w:p w14:paraId="2781BED1" w14:textId="77777777" w:rsidR="00783B40" w:rsidRPr="00302E71" w:rsidRDefault="00B5073B" w:rsidP="009F7823">
      <w:pPr>
        <w:widowControl w:val="0"/>
        <w:numPr>
          <w:ilvl w:val="1"/>
          <w:numId w:val="13"/>
        </w:numPr>
        <w:tabs>
          <w:tab w:val="clear" w:pos="576"/>
        </w:tabs>
        <w:autoSpaceDE w:val="0"/>
        <w:autoSpaceDN w:val="0"/>
        <w:adjustRightInd w:val="0"/>
        <w:spacing w:before="60" w:after="120" w:line="276" w:lineRule="auto"/>
        <w:jc w:val="both"/>
        <w:rPr>
          <w:lang w:val="es-MX"/>
        </w:rPr>
      </w:pPr>
      <w:r w:rsidRPr="009F7823">
        <w:rPr>
          <w:lang w:val="es-ES"/>
        </w:rPr>
        <w:t>Para los Estándares Específicos contenidos en el presente documento, las siguientes palabras y frases tendrán el significado que a continuación se establece</w:t>
      </w:r>
      <w:r w:rsidR="00783B40" w:rsidRPr="00302E71">
        <w:rPr>
          <w:spacing w:val="-1"/>
          <w:lang w:val="es-MX"/>
        </w:rPr>
        <w:t xml:space="preserve">, en lo que no se contrapongo a lo dispuesto en el </w:t>
      </w:r>
      <w:r w:rsidR="00783B40" w:rsidRPr="00302E71">
        <w:rPr>
          <w:b/>
          <w:spacing w:val="-1"/>
          <w:lang w:val="es-MX"/>
        </w:rPr>
        <w:t>Anexo 1 (</w:t>
      </w:r>
      <w:r w:rsidR="00783B40" w:rsidRPr="00302E71">
        <w:rPr>
          <w:b/>
          <w:i/>
          <w:spacing w:val="-1"/>
          <w:lang w:val="es-MX"/>
        </w:rPr>
        <w:t>Definiciones</w:t>
      </w:r>
      <w:r w:rsidR="00783B40" w:rsidRPr="00302E71">
        <w:rPr>
          <w:b/>
          <w:spacing w:val="-1"/>
          <w:lang w:val="es-MX"/>
        </w:rPr>
        <w:t>)</w:t>
      </w:r>
      <w:r w:rsidR="00783B40" w:rsidRPr="00302E71">
        <w:rPr>
          <w:lang w:val="es-MX"/>
        </w:rPr>
        <w:t>:</w:t>
      </w:r>
    </w:p>
    <w:tbl>
      <w:tblPr>
        <w:tblW w:w="810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5580"/>
      </w:tblGrid>
      <w:tr w:rsidR="00525567" w:rsidRPr="00302E71" w14:paraId="5640E6A6" w14:textId="77777777" w:rsidTr="009F7823">
        <w:trPr>
          <w:trHeight w:val="898"/>
        </w:trPr>
        <w:tc>
          <w:tcPr>
            <w:tcW w:w="2520" w:type="dxa"/>
          </w:tcPr>
          <w:p w14:paraId="272213DC" w14:textId="12B53AFD" w:rsidR="00525567" w:rsidRPr="009F7823" w:rsidRDefault="00613E41" w:rsidP="009F7823">
            <w:pPr>
              <w:widowControl w:val="0"/>
              <w:autoSpaceDE w:val="0"/>
              <w:autoSpaceDN w:val="0"/>
              <w:adjustRightInd w:val="0"/>
              <w:spacing w:before="60" w:after="120" w:line="276" w:lineRule="auto"/>
              <w:jc w:val="both"/>
              <w:rPr>
                <w:b/>
                <w:lang w:val="es-ES"/>
              </w:rPr>
            </w:pPr>
            <w:r w:rsidRPr="00613E41" w:rsidDel="00613E41">
              <w:rPr>
                <w:lang w:val="es-ES" w:eastAsia="es-ES"/>
              </w:rPr>
              <w:lastRenderedPageBreak/>
              <w:t xml:space="preserve"> </w:t>
            </w:r>
            <w:r w:rsidR="00525567" w:rsidRPr="009F7823">
              <w:rPr>
                <w:b/>
                <w:lang w:val="es-ES"/>
              </w:rPr>
              <w:t>“Calendario de Reposición”</w:t>
            </w:r>
          </w:p>
        </w:tc>
        <w:tc>
          <w:tcPr>
            <w:tcW w:w="5580" w:type="dxa"/>
          </w:tcPr>
          <w:p w14:paraId="6160B65D" w14:textId="1D0EE2BD" w:rsidR="00525567" w:rsidRPr="009F7823" w:rsidRDefault="008A1772" w:rsidP="009F7823">
            <w:pPr>
              <w:widowControl w:val="0"/>
              <w:spacing w:before="60" w:after="120" w:line="276" w:lineRule="auto"/>
              <w:jc w:val="both"/>
              <w:rPr>
                <w:lang w:val="es-ES"/>
              </w:rPr>
            </w:pPr>
            <w:r w:rsidRPr="00D128C6">
              <w:rPr>
                <w:lang w:val="es-ES"/>
              </w:rPr>
              <w:t>C</w:t>
            </w:r>
            <w:r w:rsidR="00525567" w:rsidRPr="00D128C6">
              <w:rPr>
                <w:lang w:val="es-ES"/>
              </w:rPr>
              <w:t>alendario</w:t>
            </w:r>
            <w:r w:rsidR="00525567" w:rsidRPr="009F7823">
              <w:rPr>
                <w:lang w:val="es-ES"/>
              </w:rPr>
              <w:t xml:space="preserve"> de </w:t>
            </w:r>
            <w:r w:rsidR="00605833" w:rsidRPr="00D128C6">
              <w:rPr>
                <w:lang w:val="es-ES"/>
              </w:rPr>
              <w:t>Reposiciones</w:t>
            </w:r>
            <w:r w:rsidR="00605833" w:rsidRPr="009F7823">
              <w:rPr>
                <w:lang w:val="es-ES"/>
              </w:rPr>
              <w:t xml:space="preserve"> </w:t>
            </w:r>
            <w:r w:rsidR="00525567" w:rsidRPr="009F7823">
              <w:rPr>
                <w:lang w:val="es-ES"/>
              </w:rPr>
              <w:t xml:space="preserve">de los Equipos tomando como referencia la </w:t>
            </w:r>
            <w:r w:rsidR="00605833" w:rsidRPr="00D128C6">
              <w:rPr>
                <w:lang w:val="es-ES"/>
              </w:rPr>
              <w:t>Vida Útil</w:t>
            </w:r>
            <w:r w:rsidR="00605833" w:rsidRPr="009F7823">
              <w:rPr>
                <w:lang w:val="es-ES"/>
              </w:rPr>
              <w:t xml:space="preserve"> </w:t>
            </w:r>
            <w:r w:rsidR="00525567" w:rsidRPr="009F7823">
              <w:rPr>
                <w:lang w:val="es-ES"/>
              </w:rPr>
              <w:t xml:space="preserve">de los mismos </w:t>
            </w:r>
            <w:r w:rsidR="00931233" w:rsidRPr="009F7823">
              <w:rPr>
                <w:lang w:val="es-ES"/>
              </w:rPr>
              <w:t>en términos del presente A</w:t>
            </w:r>
            <w:r w:rsidR="00525567" w:rsidRPr="009F7823">
              <w:rPr>
                <w:lang w:val="es-ES"/>
              </w:rPr>
              <w:t>nexo.</w:t>
            </w:r>
          </w:p>
        </w:tc>
      </w:tr>
      <w:tr w:rsidR="00B5073B" w:rsidRPr="00302E71" w14:paraId="5A17F3BF" w14:textId="77777777" w:rsidTr="009F7823">
        <w:tc>
          <w:tcPr>
            <w:tcW w:w="2520" w:type="dxa"/>
          </w:tcPr>
          <w:p w14:paraId="53502C32" w14:textId="77777777" w:rsidR="00B5073B" w:rsidRPr="009F7823" w:rsidRDefault="00B5073B" w:rsidP="009F7823">
            <w:pPr>
              <w:widowControl w:val="0"/>
              <w:autoSpaceDE w:val="0"/>
              <w:autoSpaceDN w:val="0"/>
              <w:adjustRightInd w:val="0"/>
              <w:spacing w:before="60" w:after="120" w:line="276" w:lineRule="auto"/>
              <w:jc w:val="both"/>
              <w:rPr>
                <w:b/>
                <w:lang w:val="es-ES"/>
              </w:rPr>
            </w:pPr>
            <w:r w:rsidRPr="009F7823">
              <w:rPr>
                <w:b/>
                <w:lang w:val="es-ES"/>
              </w:rPr>
              <w:t>“Personal del</w:t>
            </w:r>
          </w:p>
          <w:p w14:paraId="45BC4CA9" w14:textId="77777777" w:rsidR="00B5073B" w:rsidRPr="009F7823" w:rsidRDefault="002B498B" w:rsidP="009F7823">
            <w:pPr>
              <w:widowControl w:val="0"/>
              <w:spacing w:before="60" w:after="120" w:line="276" w:lineRule="auto"/>
              <w:ind w:left="93" w:hanging="93"/>
              <w:jc w:val="both"/>
              <w:rPr>
                <w:b/>
                <w:color w:val="000000"/>
                <w:lang w:val="es-MX"/>
              </w:rPr>
            </w:pPr>
            <w:r w:rsidRPr="009F7823">
              <w:rPr>
                <w:b/>
                <w:lang w:val="es-ES"/>
              </w:rPr>
              <w:t xml:space="preserve">Servicio de Provisión y Reposición de </w:t>
            </w:r>
            <w:r w:rsidR="001B562E" w:rsidRPr="009F7823">
              <w:rPr>
                <w:b/>
                <w:lang w:val="es-ES"/>
              </w:rPr>
              <w:t>Equip</w:t>
            </w:r>
            <w:r w:rsidR="001D055F" w:rsidRPr="009F7823">
              <w:rPr>
                <w:b/>
                <w:lang w:val="es-ES"/>
              </w:rPr>
              <w:t>amiento en General</w:t>
            </w:r>
            <w:r w:rsidR="00800F62" w:rsidRPr="009F7823">
              <w:rPr>
                <w:b/>
                <w:lang w:val="es-ES"/>
              </w:rPr>
              <w:t xml:space="preserve"> (Personal del Desarrollador)</w:t>
            </w:r>
            <w:r w:rsidR="00B5073B" w:rsidRPr="009F7823">
              <w:rPr>
                <w:b/>
                <w:lang w:val="es-ES"/>
              </w:rPr>
              <w:t>”</w:t>
            </w:r>
          </w:p>
        </w:tc>
        <w:tc>
          <w:tcPr>
            <w:tcW w:w="5580" w:type="dxa"/>
          </w:tcPr>
          <w:p w14:paraId="1B81B560" w14:textId="7EF30784" w:rsidR="00B5073B" w:rsidRPr="009F7823" w:rsidRDefault="008A1772" w:rsidP="009F7823">
            <w:pPr>
              <w:widowControl w:val="0"/>
              <w:spacing w:before="60" w:after="120" w:line="276" w:lineRule="auto"/>
              <w:jc w:val="both"/>
              <w:rPr>
                <w:lang w:val="es-ES"/>
              </w:rPr>
            </w:pPr>
            <w:r>
              <w:rPr>
                <w:lang w:val="es-ES"/>
              </w:rPr>
              <w:t>El</w:t>
            </w:r>
            <w:r w:rsidRPr="009F7823">
              <w:rPr>
                <w:lang w:val="es-ES"/>
              </w:rPr>
              <w:t xml:space="preserve"> </w:t>
            </w:r>
            <w:r w:rsidR="00B5073B" w:rsidRPr="009F7823">
              <w:rPr>
                <w:lang w:val="es-ES"/>
              </w:rPr>
              <w:t xml:space="preserve">personal involucrado o empleado ya sea directa o indirectamente por el </w:t>
            </w:r>
            <w:r w:rsidR="008164A0" w:rsidRPr="009F7823">
              <w:rPr>
                <w:lang w:val="es-ES"/>
              </w:rPr>
              <w:t>Desarrollador</w:t>
            </w:r>
            <w:r w:rsidR="00B5073B" w:rsidRPr="009F7823">
              <w:rPr>
                <w:lang w:val="es-ES"/>
              </w:rPr>
              <w:t xml:space="preserve"> para llevar a cabo las tareas relacionadas con el Servicio de </w:t>
            </w:r>
            <w:r w:rsidR="001B562E" w:rsidRPr="009F7823">
              <w:rPr>
                <w:lang w:val="es-ES"/>
              </w:rPr>
              <w:t>Provisión y Reposición de Equip</w:t>
            </w:r>
            <w:r w:rsidR="001D055F" w:rsidRPr="009F7823">
              <w:rPr>
                <w:lang w:val="es-ES"/>
              </w:rPr>
              <w:t>amiento en General.</w:t>
            </w:r>
          </w:p>
        </w:tc>
      </w:tr>
      <w:tr w:rsidR="00D456EA" w:rsidRPr="00302E71" w14:paraId="520B7D35" w14:textId="77777777" w:rsidTr="009F7823">
        <w:tc>
          <w:tcPr>
            <w:tcW w:w="2520" w:type="dxa"/>
          </w:tcPr>
          <w:p w14:paraId="63EED85A" w14:textId="77777777" w:rsidR="00D456EA" w:rsidRPr="009F7823" w:rsidRDefault="00D456EA" w:rsidP="009F7823">
            <w:pPr>
              <w:widowControl w:val="0"/>
              <w:autoSpaceDE w:val="0"/>
              <w:autoSpaceDN w:val="0"/>
              <w:adjustRightInd w:val="0"/>
              <w:spacing w:before="60" w:after="120" w:line="276" w:lineRule="auto"/>
              <w:jc w:val="both"/>
              <w:rPr>
                <w:b/>
                <w:lang w:val="es-ES"/>
              </w:rPr>
            </w:pPr>
            <w:r w:rsidRPr="009F7823">
              <w:rPr>
                <w:b/>
                <w:lang w:val="es-ES"/>
              </w:rPr>
              <w:t>“Vida Útil”</w:t>
            </w:r>
          </w:p>
        </w:tc>
        <w:tc>
          <w:tcPr>
            <w:tcW w:w="5580" w:type="dxa"/>
          </w:tcPr>
          <w:p w14:paraId="5CEED919" w14:textId="4C7454CE" w:rsidR="00D456EA" w:rsidRPr="009F7823" w:rsidRDefault="00D456EA" w:rsidP="009F7823">
            <w:pPr>
              <w:widowControl w:val="0"/>
              <w:spacing w:before="60" w:after="120" w:line="276" w:lineRule="auto"/>
              <w:jc w:val="both"/>
              <w:rPr>
                <w:lang w:val="es-ES"/>
              </w:rPr>
            </w:pPr>
            <w:r w:rsidRPr="009F7823">
              <w:rPr>
                <w:lang w:val="es-ES"/>
              </w:rPr>
              <w:t>Se refiere al tiempo máximo de funcionamiento óptimo de los Equipos en condiciones de operación, establecidas por el fabricante.</w:t>
            </w:r>
          </w:p>
        </w:tc>
      </w:tr>
    </w:tbl>
    <w:p w14:paraId="508E9FA5" w14:textId="180461B7" w:rsidR="00B5073B" w:rsidRPr="009F7823" w:rsidRDefault="00B5073B" w:rsidP="009F7823">
      <w:pPr>
        <w:pStyle w:val="Ttulo1"/>
      </w:pPr>
      <w:bookmarkStart w:id="7" w:name="_Toc468790508"/>
      <w:bookmarkStart w:id="8" w:name="_Toc468790752"/>
      <w:bookmarkStart w:id="9" w:name="_Toc468790509"/>
      <w:bookmarkStart w:id="10" w:name="_Toc468790753"/>
      <w:bookmarkStart w:id="11" w:name="_Toc468790754"/>
      <w:bookmarkEnd w:id="7"/>
      <w:bookmarkEnd w:id="8"/>
      <w:bookmarkEnd w:id="9"/>
      <w:bookmarkEnd w:id="10"/>
      <w:r w:rsidRPr="009F7823">
        <w:t>OBJETIVOS CLAVE</w:t>
      </w:r>
      <w:bookmarkEnd w:id="11"/>
    </w:p>
    <w:p w14:paraId="0A8F5968" w14:textId="77777777" w:rsidR="00B5073B" w:rsidRPr="009F7823" w:rsidRDefault="00B5073B" w:rsidP="009F7823">
      <w:pPr>
        <w:widowControl w:val="0"/>
        <w:spacing w:before="60" w:after="120" w:line="276" w:lineRule="auto"/>
        <w:ind w:left="708" w:hanging="708"/>
        <w:jc w:val="both"/>
        <w:rPr>
          <w:lang w:val="es-ES"/>
        </w:rPr>
      </w:pPr>
      <w:r w:rsidRPr="009F7823">
        <w:rPr>
          <w:b/>
          <w:lang w:val="es-MX"/>
        </w:rPr>
        <w:t>3.1.</w:t>
      </w:r>
      <w:r w:rsidRPr="009F7823">
        <w:rPr>
          <w:lang w:val="es-MX"/>
        </w:rPr>
        <w:tab/>
        <w:t xml:space="preserve">Adicionalmente a los objetivos clave establecidos </w:t>
      </w:r>
      <w:r w:rsidRPr="009F7823">
        <w:rPr>
          <w:lang w:val="es-ES"/>
        </w:rPr>
        <w:t xml:space="preserve">en el </w:t>
      </w:r>
      <w:r w:rsidRPr="009F7823">
        <w:rPr>
          <w:b/>
          <w:lang w:val="es-ES"/>
        </w:rPr>
        <w:t>Apéndice C (</w:t>
      </w:r>
      <w:r w:rsidRPr="009F7823">
        <w:rPr>
          <w:b/>
          <w:i/>
          <w:lang w:val="es-ES"/>
        </w:rPr>
        <w:t>Estándares Generales</w:t>
      </w:r>
      <w:r w:rsidRPr="009F7823">
        <w:rPr>
          <w:b/>
          <w:lang w:val="es-ES"/>
        </w:rPr>
        <w:t xml:space="preserve">) </w:t>
      </w:r>
      <w:r w:rsidRPr="009F7823">
        <w:rPr>
          <w:lang w:val="es-ES"/>
        </w:rPr>
        <w:t>del</w:t>
      </w:r>
      <w:r w:rsidRPr="009F7823">
        <w:rPr>
          <w:b/>
          <w:lang w:val="es-ES"/>
        </w:rPr>
        <w:t xml:space="preserve"> Anexo 10 (</w:t>
      </w:r>
      <w:r w:rsidRPr="009F7823">
        <w:rPr>
          <w:b/>
          <w:i/>
          <w:lang w:val="es-ES"/>
        </w:rPr>
        <w:t>Requerimientos de Servicios</w:t>
      </w:r>
      <w:r w:rsidRPr="009F7823">
        <w:rPr>
          <w:b/>
          <w:lang w:val="es-ES"/>
        </w:rPr>
        <w:t>)</w:t>
      </w:r>
      <w:r w:rsidRPr="009F7823">
        <w:rPr>
          <w:lang w:val="es-ES"/>
        </w:rPr>
        <w:t xml:space="preserve">, el </w:t>
      </w:r>
      <w:r w:rsidR="008164A0" w:rsidRPr="009F7823">
        <w:rPr>
          <w:lang w:val="es-ES"/>
        </w:rPr>
        <w:t>Desarrollador</w:t>
      </w:r>
      <w:r w:rsidRPr="009F7823">
        <w:rPr>
          <w:lang w:val="es-ES"/>
        </w:rPr>
        <w:t xml:space="preserve"> deberá prestar el </w:t>
      </w:r>
      <w:r w:rsidR="001B562E" w:rsidRPr="009F7823">
        <w:rPr>
          <w:lang w:val="es-ES"/>
        </w:rPr>
        <w:t>S</w:t>
      </w:r>
      <w:r w:rsidRPr="009F7823">
        <w:rPr>
          <w:lang w:val="es-ES"/>
        </w:rPr>
        <w:t>ervicio tomando como referencia los siguientes objetivos:</w:t>
      </w:r>
    </w:p>
    <w:p w14:paraId="610D249A" w14:textId="25E6346F" w:rsidR="004A7702" w:rsidRPr="009F7823" w:rsidRDefault="00B5073B" w:rsidP="009F7823">
      <w:pPr>
        <w:pStyle w:val="Ttulo2"/>
        <w:keepNext w:val="0"/>
        <w:widowControl w:val="0"/>
        <w:numPr>
          <w:ilvl w:val="0"/>
          <w:numId w:val="9"/>
        </w:numPr>
        <w:tabs>
          <w:tab w:val="clear" w:pos="709"/>
          <w:tab w:val="clear" w:pos="1296"/>
        </w:tabs>
        <w:spacing w:before="60" w:line="276" w:lineRule="auto"/>
        <w:ind w:left="1440"/>
        <w:rPr>
          <w:i/>
          <w:sz w:val="24"/>
          <w:lang w:val="es-MX"/>
        </w:rPr>
      </w:pPr>
      <w:r w:rsidRPr="009F7823">
        <w:rPr>
          <w:b w:val="0"/>
          <w:sz w:val="24"/>
          <w:lang w:val="es-MX"/>
        </w:rPr>
        <w:t xml:space="preserve">Proporcionar un </w:t>
      </w:r>
      <w:r w:rsidR="002B498B" w:rsidRPr="009F7823">
        <w:rPr>
          <w:b w:val="0"/>
          <w:sz w:val="24"/>
          <w:lang w:val="es-MX"/>
        </w:rPr>
        <w:t xml:space="preserve">Servicio de Provisión y Reposición de </w:t>
      </w:r>
      <w:r w:rsidR="001B562E" w:rsidRPr="009F7823">
        <w:rPr>
          <w:b w:val="0"/>
          <w:sz w:val="24"/>
          <w:lang w:val="es-MX"/>
        </w:rPr>
        <w:t>Equip</w:t>
      </w:r>
      <w:r w:rsidR="00DE3CEC" w:rsidRPr="009F7823">
        <w:rPr>
          <w:b w:val="0"/>
          <w:sz w:val="24"/>
          <w:lang w:val="es-MX"/>
        </w:rPr>
        <w:t>amiento en General</w:t>
      </w:r>
      <w:r w:rsidRPr="009F7823">
        <w:rPr>
          <w:b w:val="0"/>
          <w:sz w:val="24"/>
          <w:lang w:val="es-MX"/>
        </w:rPr>
        <w:t xml:space="preserve"> que </w:t>
      </w:r>
      <w:r w:rsidR="00C75DD0" w:rsidRPr="009F7823">
        <w:rPr>
          <w:b w:val="0"/>
          <w:sz w:val="24"/>
          <w:lang w:val="es-MX"/>
        </w:rPr>
        <w:t>asegure</w:t>
      </w:r>
      <w:r w:rsidRPr="009F7823">
        <w:rPr>
          <w:b w:val="0"/>
          <w:sz w:val="24"/>
          <w:lang w:val="es-MX"/>
        </w:rPr>
        <w:t xml:space="preserve"> el buen funcionamiento de</w:t>
      </w:r>
      <w:r w:rsidR="00C75DD0" w:rsidRPr="009F7823">
        <w:rPr>
          <w:b w:val="0"/>
          <w:sz w:val="24"/>
          <w:lang w:val="es-MX"/>
        </w:rPr>
        <w:t xml:space="preserve"> </w:t>
      </w:r>
      <w:r w:rsidR="00DE3CEC" w:rsidRPr="009F7823">
        <w:rPr>
          <w:b w:val="0"/>
          <w:sz w:val="24"/>
          <w:lang w:val="es-MX"/>
        </w:rPr>
        <w:t>l</w:t>
      </w:r>
      <w:r w:rsidR="00C75DD0" w:rsidRPr="009F7823">
        <w:rPr>
          <w:b w:val="0"/>
          <w:sz w:val="24"/>
          <w:lang w:val="es-MX"/>
        </w:rPr>
        <w:t>os Equipos instalados en el</w:t>
      </w:r>
      <w:r w:rsidR="00DE3CEC" w:rsidRPr="009F7823">
        <w:rPr>
          <w:b w:val="0"/>
          <w:sz w:val="24"/>
          <w:lang w:val="es-MX"/>
        </w:rPr>
        <w:t xml:space="preserve"> Hospital,</w:t>
      </w:r>
      <w:r w:rsidR="00352956" w:rsidRPr="009F7823">
        <w:rPr>
          <w:b w:val="0"/>
          <w:sz w:val="24"/>
          <w:lang w:val="es-MX"/>
        </w:rPr>
        <w:t xml:space="preserve"> </w:t>
      </w:r>
      <w:r w:rsidR="00C75DD0" w:rsidRPr="009F7823">
        <w:rPr>
          <w:b w:val="0"/>
          <w:sz w:val="24"/>
          <w:lang w:val="es-MX"/>
        </w:rPr>
        <w:t>favoreciendo así</w:t>
      </w:r>
      <w:r w:rsidR="00352956" w:rsidRPr="009F7823">
        <w:rPr>
          <w:b w:val="0"/>
          <w:sz w:val="24"/>
          <w:lang w:val="es-MX"/>
        </w:rPr>
        <w:t xml:space="preserve"> </w:t>
      </w:r>
      <w:r w:rsidRPr="009F7823">
        <w:rPr>
          <w:b w:val="0"/>
          <w:sz w:val="24"/>
          <w:lang w:val="es-MX"/>
        </w:rPr>
        <w:t>la</w:t>
      </w:r>
      <w:r w:rsidR="00C75DD0" w:rsidRPr="009F7823">
        <w:rPr>
          <w:b w:val="0"/>
          <w:sz w:val="24"/>
          <w:lang w:val="es-MX"/>
        </w:rPr>
        <w:t xml:space="preserve"> continuidad y</w:t>
      </w:r>
      <w:r w:rsidRPr="009F7823">
        <w:rPr>
          <w:b w:val="0"/>
          <w:sz w:val="24"/>
          <w:lang w:val="es-MX"/>
        </w:rPr>
        <w:t xml:space="preserve"> correcta prestación de los Servicios Médicos conforme a la disponibilidad descrita en el </w:t>
      </w:r>
      <w:r w:rsidRPr="009F7823">
        <w:rPr>
          <w:sz w:val="24"/>
          <w:lang w:val="es-MX"/>
        </w:rPr>
        <w:t>Anexo 10 (</w:t>
      </w:r>
      <w:r w:rsidRPr="009F7823">
        <w:rPr>
          <w:i/>
          <w:sz w:val="24"/>
          <w:lang w:val="es-MX"/>
        </w:rPr>
        <w:t>Requerimientos de Servicios</w:t>
      </w:r>
      <w:r w:rsidRPr="00917742">
        <w:rPr>
          <w:sz w:val="24"/>
          <w:szCs w:val="24"/>
          <w:lang w:val="es-MX"/>
        </w:rPr>
        <w:t>)</w:t>
      </w:r>
      <w:r w:rsidR="00F10F5A" w:rsidRPr="00917742">
        <w:rPr>
          <w:b w:val="0"/>
          <w:sz w:val="24"/>
          <w:szCs w:val="24"/>
          <w:lang w:val="es-MX"/>
        </w:rPr>
        <w:t>.</w:t>
      </w:r>
    </w:p>
    <w:p w14:paraId="504211E5" w14:textId="563769BB" w:rsidR="00B5073B" w:rsidRPr="009F7823" w:rsidRDefault="00B5073B" w:rsidP="009F7823">
      <w:pPr>
        <w:pStyle w:val="Ttulo2"/>
        <w:keepNext w:val="0"/>
        <w:widowControl w:val="0"/>
        <w:numPr>
          <w:ilvl w:val="0"/>
          <w:numId w:val="9"/>
        </w:numPr>
        <w:tabs>
          <w:tab w:val="clear" w:pos="709"/>
          <w:tab w:val="clear" w:pos="1296"/>
        </w:tabs>
        <w:spacing w:before="60" w:line="276" w:lineRule="auto"/>
        <w:ind w:left="1440"/>
        <w:rPr>
          <w:b w:val="0"/>
          <w:sz w:val="24"/>
          <w:lang w:val="es-MX"/>
        </w:rPr>
      </w:pPr>
      <w:r w:rsidRPr="009F7823">
        <w:rPr>
          <w:b w:val="0"/>
          <w:sz w:val="24"/>
          <w:lang w:val="es-MX"/>
        </w:rPr>
        <w:t xml:space="preserve">Garantizar que </w:t>
      </w:r>
      <w:r w:rsidR="00352956" w:rsidRPr="009F7823">
        <w:rPr>
          <w:b w:val="0"/>
          <w:sz w:val="24"/>
          <w:lang w:val="es-MX"/>
        </w:rPr>
        <w:t xml:space="preserve">los </w:t>
      </w:r>
      <w:r w:rsidRPr="009F7823">
        <w:rPr>
          <w:b w:val="0"/>
          <w:sz w:val="24"/>
          <w:lang w:val="es-MX"/>
        </w:rPr>
        <w:t>Equipo</w:t>
      </w:r>
      <w:r w:rsidR="00D365A2" w:rsidRPr="009F7823">
        <w:rPr>
          <w:b w:val="0"/>
          <w:sz w:val="24"/>
          <w:lang w:val="es-MX"/>
        </w:rPr>
        <w:t>s</w:t>
      </w:r>
      <w:r w:rsidR="00352956" w:rsidRPr="009F7823">
        <w:rPr>
          <w:b w:val="0"/>
          <w:sz w:val="24"/>
          <w:lang w:val="es-MX"/>
        </w:rPr>
        <w:t xml:space="preserve"> se adquieran e instalen </w:t>
      </w:r>
      <w:r w:rsidR="00C75DD0" w:rsidRPr="009F7823">
        <w:rPr>
          <w:b w:val="0"/>
          <w:sz w:val="24"/>
          <w:lang w:val="es-MX"/>
        </w:rPr>
        <w:t xml:space="preserve">de conformidad con el Programa de Obra revisado y validado por el </w:t>
      </w:r>
      <w:r w:rsidR="0015155F" w:rsidRPr="009F7823">
        <w:rPr>
          <w:b w:val="0"/>
          <w:sz w:val="24"/>
          <w:lang w:val="es-MX"/>
        </w:rPr>
        <w:t>Instituto</w:t>
      </w:r>
      <w:r w:rsidR="00C75DD0" w:rsidRPr="009F7823">
        <w:rPr>
          <w:b w:val="0"/>
          <w:sz w:val="24"/>
          <w:lang w:val="es-MX"/>
        </w:rPr>
        <w:t xml:space="preserve"> durante el Periodo de Construcción </w:t>
      </w:r>
      <w:r w:rsidR="00221351" w:rsidRPr="009F7823">
        <w:rPr>
          <w:b w:val="0"/>
          <w:sz w:val="24"/>
          <w:lang w:val="es-MX"/>
        </w:rPr>
        <w:t xml:space="preserve">y </w:t>
      </w:r>
      <w:r w:rsidR="00352956" w:rsidRPr="009F7823">
        <w:rPr>
          <w:b w:val="0"/>
          <w:sz w:val="24"/>
          <w:lang w:val="es-MX"/>
        </w:rPr>
        <w:t>de conformidad con las recomendaciones del fabricante</w:t>
      </w:r>
      <w:r w:rsidR="009564DF" w:rsidRPr="009F7823">
        <w:rPr>
          <w:b w:val="0"/>
          <w:sz w:val="24"/>
          <w:lang w:val="es-MX"/>
        </w:rPr>
        <w:t xml:space="preserve"> y buenas prácticas a fin de garantizar la seguridad para el derechohabiente, </w:t>
      </w:r>
      <w:r w:rsidR="00605833">
        <w:rPr>
          <w:b w:val="0"/>
          <w:sz w:val="24"/>
          <w:lang w:val="es-MX"/>
        </w:rPr>
        <w:t>U</w:t>
      </w:r>
      <w:r w:rsidR="00605833" w:rsidRPr="00592EFE">
        <w:rPr>
          <w:b w:val="0"/>
          <w:sz w:val="24"/>
          <w:lang w:val="es-MX"/>
        </w:rPr>
        <w:t>suario</w:t>
      </w:r>
      <w:r w:rsidR="009564DF" w:rsidRPr="009F7823">
        <w:rPr>
          <w:b w:val="0"/>
          <w:sz w:val="24"/>
          <w:lang w:val="es-MX"/>
        </w:rPr>
        <w:t xml:space="preserve">, ambiente, el </w:t>
      </w:r>
      <w:r w:rsidR="00605833">
        <w:rPr>
          <w:b w:val="0"/>
          <w:sz w:val="24"/>
          <w:lang w:val="es-MX"/>
        </w:rPr>
        <w:t>I</w:t>
      </w:r>
      <w:r w:rsidR="00605833" w:rsidRPr="00592EFE">
        <w:rPr>
          <w:b w:val="0"/>
          <w:sz w:val="24"/>
          <w:lang w:val="es-MX"/>
        </w:rPr>
        <w:t>nmueble</w:t>
      </w:r>
      <w:r w:rsidR="00605833" w:rsidRPr="009F7823">
        <w:rPr>
          <w:b w:val="0"/>
          <w:sz w:val="24"/>
          <w:lang w:val="es-MX"/>
        </w:rPr>
        <w:t xml:space="preserve"> </w:t>
      </w:r>
      <w:r w:rsidR="009564DF" w:rsidRPr="009F7823">
        <w:rPr>
          <w:b w:val="0"/>
          <w:sz w:val="24"/>
          <w:lang w:val="es-MX"/>
        </w:rPr>
        <w:t>e Instalaciones</w:t>
      </w:r>
      <w:r w:rsidR="00F85281" w:rsidRPr="009F7823">
        <w:rPr>
          <w:b w:val="0"/>
          <w:sz w:val="24"/>
          <w:lang w:val="es-MX"/>
        </w:rPr>
        <w:t>.</w:t>
      </w:r>
    </w:p>
    <w:p w14:paraId="7413472E" w14:textId="26E01CAD" w:rsidR="004A7702" w:rsidRPr="009F7823" w:rsidRDefault="00B5073B" w:rsidP="009F7823">
      <w:pPr>
        <w:pStyle w:val="Ttulo2"/>
        <w:keepNext w:val="0"/>
        <w:widowControl w:val="0"/>
        <w:numPr>
          <w:ilvl w:val="0"/>
          <w:numId w:val="9"/>
        </w:numPr>
        <w:tabs>
          <w:tab w:val="clear" w:pos="709"/>
          <w:tab w:val="clear" w:pos="1296"/>
        </w:tabs>
        <w:spacing w:before="60" w:line="276" w:lineRule="auto"/>
        <w:ind w:left="1440"/>
        <w:rPr>
          <w:b w:val="0"/>
          <w:sz w:val="24"/>
          <w:lang w:val="es-MX"/>
        </w:rPr>
      </w:pPr>
      <w:r w:rsidRPr="009F7823">
        <w:rPr>
          <w:b w:val="0"/>
          <w:sz w:val="24"/>
          <w:lang w:val="es-MX"/>
        </w:rPr>
        <w:t xml:space="preserve">Proporcionar un </w:t>
      </w:r>
      <w:r w:rsidR="002B498B" w:rsidRPr="009F7823">
        <w:rPr>
          <w:b w:val="0"/>
          <w:sz w:val="24"/>
          <w:lang w:val="es-MX"/>
        </w:rPr>
        <w:t>Servicio de Provisión y Reposición de</w:t>
      </w:r>
      <w:r w:rsidR="00F85281" w:rsidRPr="009F7823">
        <w:rPr>
          <w:b w:val="0"/>
          <w:sz w:val="24"/>
          <w:lang w:val="es-MX"/>
        </w:rPr>
        <w:t xml:space="preserve"> Equipamiento en General</w:t>
      </w:r>
      <w:r w:rsidRPr="009F7823">
        <w:rPr>
          <w:b w:val="0"/>
          <w:sz w:val="24"/>
          <w:lang w:val="es-MX"/>
        </w:rPr>
        <w:t xml:space="preserve"> que garantice mediante programas establecidos de </w:t>
      </w:r>
      <w:r w:rsidR="00605833">
        <w:rPr>
          <w:b w:val="0"/>
          <w:sz w:val="24"/>
          <w:lang w:val="es-MX"/>
        </w:rPr>
        <w:t>R</w:t>
      </w:r>
      <w:r w:rsidR="00605833" w:rsidRPr="00592EFE">
        <w:rPr>
          <w:b w:val="0"/>
          <w:sz w:val="24"/>
          <w:lang w:val="es-MX"/>
        </w:rPr>
        <w:t>eposición</w:t>
      </w:r>
      <w:r w:rsidR="00605833" w:rsidRPr="009F7823">
        <w:rPr>
          <w:b w:val="0"/>
          <w:sz w:val="24"/>
          <w:lang w:val="es-MX"/>
        </w:rPr>
        <w:t xml:space="preserve"> </w:t>
      </w:r>
      <w:r w:rsidR="00352956" w:rsidRPr="009F7823">
        <w:rPr>
          <w:b w:val="0"/>
          <w:sz w:val="24"/>
          <w:lang w:val="es-MX"/>
        </w:rPr>
        <w:t xml:space="preserve">de los Equipos </w:t>
      </w:r>
      <w:r w:rsidRPr="009F7823">
        <w:rPr>
          <w:b w:val="0"/>
          <w:sz w:val="24"/>
          <w:lang w:val="es-MX"/>
        </w:rPr>
        <w:t xml:space="preserve">la correcta operación de los </w:t>
      </w:r>
      <w:r w:rsidR="00800F62" w:rsidRPr="009F7823">
        <w:rPr>
          <w:b w:val="0"/>
          <w:sz w:val="24"/>
          <w:lang w:val="es-MX"/>
        </w:rPr>
        <w:t>Servicios Médicos</w:t>
      </w:r>
      <w:r w:rsidR="007E1C3D" w:rsidRPr="009F7823">
        <w:rPr>
          <w:b w:val="0"/>
          <w:sz w:val="24"/>
          <w:lang w:val="es-MX"/>
        </w:rPr>
        <w:t xml:space="preserve"> </w:t>
      </w:r>
      <w:r w:rsidRPr="009F7823">
        <w:rPr>
          <w:b w:val="0"/>
          <w:sz w:val="24"/>
          <w:lang w:val="es-MX"/>
        </w:rPr>
        <w:t>durante la Vigencia del Proyecto.</w:t>
      </w:r>
    </w:p>
    <w:p w14:paraId="3BA48334" w14:textId="77777777" w:rsidR="00AE1372" w:rsidRPr="009F7823" w:rsidRDefault="00532FED" w:rsidP="009F7823">
      <w:pPr>
        <w:pStyle w:val="Ttulo2"/>
        <w:keepNext w:val="0"/>
        <w:widowControl w:val="0"/>
        <w:numPr>
          <w:ilvl w:val="0"/>
          <w:numId w:val="9"/>
        </w:numPr>
        <w:tabs>
          <w:tab w:val="clear" w:pos="709"/>
          <w:tab w:val="clear" w:pos="1296"/>
        </w:tabs>
        <w:spacing w:before="60" w:line="276" w:lineRule="auto"/>
        <w:ind w:left="1440"/>
        <w:rPr>
          <w:i/>
          <w:sz w:val="24"/>
          <w:lang w:val="es-MX"/>
        </w:rPr>
      </w:pPr>
      <w:r w:rsidRPr="009F7823">
        <w:rPr>
          <w:b w:val="0"/>
          <w:sz w:val="24"/>
          <w:lang w:val="es-MX"/>
        </w:rPr>
        <w:t>Proporcionar de acuerdo a</w:t>
      </w:r>
      <w:r w:rsidR="00AE1372" w:rsidRPr="009F7823">
        <w:rPr>
          <w:b w:val="0"/>
          <w:sz w:val="24"/>
          <w:lang w:val="es-MX"/>
        </w:rPr>
        <w:t xml:space="preserve"> </w:t>
      </w:r>
      <w:r w:rsidRPr="009F7823">
        <w:rPr>
          <w:b w:val="0"/>
          <w:sz w:val="24"/>
          <w:lang w:val="es-MX"/>
        </w:rPr>
        <w:t>l</w:t>
      </w:r>
      <w:r w:rsidR="00AE1372" w:rsidRPr="009F7823">
        <w:rPr>
          <w:b w:val="0"/>
          <w:sz w:val="24"/>
          <w:lang w:val="es-MX"/>
        </w:rPr>
        <w:t>a</w:t>
      </w:r>
      <w:r w:rsidRPr="009F7823">
        <w:rPr>
          <w:b w:val="0"/>
          <w:sz w:val="24"/>
          <w:lang w:val="es-MX"/>
        </w:rPr>
        <w:t xml:space="preserve"> </w:t>
      </w:r>
      <w:r w:rsidR="00AE1372" w:rsidRPr="009F7823">
        <w:rPr>
          <w:b w:val="0"/>
          <w:sz w:val="24"/>
          <w:lang w:val="es-MX"/>
        </w:rPr>
        <w:t xml:space="preserve">Lista </w:t>
      </w:r>
      <w:r w:rsidRPr="009F7823">
        <w:rPr>
          <w:b w:val="0"/>
          <w:sz w:val="24"/>
          <w:lang w:val="es-MX"/>
        </w:rPr>
        <w:t xml:space="preserve">de Consumibles, un modelo de administración y provisión que permita al </w:t>
      </w:r>
      <w:r w:rsidR="0015155F" w:rsidRPr="009F7823">
        <w:rPr>
          <w:b w:val="0"/>
          <w:sz w:val="24"/>
          <w:lang w:val="es-MX"/>
        </w:rPr>
        <w:t xml:space="preserve">Hospital </w:t>
      </w:r>
      <w:r w:rsidRPr="009F7823">
        <w:rPr>
          <w:b w:val="0"/>
          <w:sz w:val="24"/>
          <w:lang w:val="es-MX"/>
        </w:rPr>
        <w:t xml:space="preserve">mantener la disponibilidad de los Equipos, de acuerdo a las productividades estimadas y horarios definidos por el </w:t>
      </w:r>
      <w:r w:rsidR="0015155F" w:rsidRPr="009F7823">
        <w:rPr>
          <w:b w:val="0"/>
          <w:sz w:val="24"/>
          <w:lang w:val="es-MX"/>
        </w:rPr>
        <w:t>Instituto</w:t>
      </w:r>
      <w:r w:rsidR="00AE1372" w:rsidRPr="009F7823">
        <w:rPr>
          <w:b w:val="0"/>
          <w:sz w:val="24"/>
          <w:lang w:val="es-MX"/>
        </w:rPr>
        <w:t xml:space="preserve"> y de conformidad con el </w:t>
      </w:r>
      <w:r w:rsidR="00AE1372" w:rsidRPr="009F7823">
        <w:rPr>
          <w:sz w:val="24"/>
          <w:lang w:val="es-MX"/>
        </w:rPr>
        <w:t>Anexo 9 (</w:t>
      </w:r>
      <w:r w:rsidR="00AE1372" w:rsidRPr="009F7823">
        <w:rPr>
          <w:i/>
          <w:sz w:val="24"/>
          <w:lang w:val="es-MX"/>
        </w:rPr>
        <w:t>Requerimientos de Equipo</w:t>
      </w:r>
      <w:r w:rsidR="00AE1372" w:rsidRPr="009F7823">
        <w:rPr>
          <w:sz w:val="24"/>
          <w:lang w:val="es-MX"/>
        </w:rPr>
        <w:t>)</w:t>
      </w:r>
      <w:r w:rsidRPr="009F7823">
        <w:rPr>
          <w:b w:val="0"/>
          <w:sz w:val="24"/>
          <w:lang w:val="es-MX"/>
        </w:rPr>
        <w:t>.</w:t>
      </w:r>
      <w:r w:rsidR="00D140E1" w:rsidRPr="009F7823">
        <w:rPr>
          <w:b w:val="0"/>
          <w:i/>
          <w:sz w:val="24"/>
          <w:lang w:val="es-MX"/>
        </w:rPr>
        <w:t xml:space="preserve"> </w:t>
      </w:r>
    </w:p>
    <w:p w14:paraId="09D94FFA" w14:textId="601CFADA" w:rsidR="00532FED" w:rsidRPr="009F7823" w:rsidRDefault="00B5073B" w:rsidP="009F7823">
      <w:pPr>
        <w:pStyle w:val="Ttulo2"/>
        <w:keepNext w:val="0"/>
        <w:widowControl w:val="0"/>
        <w:numPr>
          <w:ilvl w:val="0"/>
          <w:numId w:val="9"/>
        </w:numPr>
        <w:tabs>
          <w:tab w:val="clear" w:pos="709"/>
          <w:tab w:val="clear" w:pos="1296"/>
        </w:tabs>
        <w:spacing w:before="60" w:line="276" w:lineRule="auto"/>
        <w:ind w:left="1440"/>
        <w:rPr>
          <w:b w:val="0"/>
          <w:sz w:val="24"/>
          <w:lang w:val="es-MX"/>
        </w:rPr>
      </w:pPr>
      <w:r w:rsidRPr="009F7823">
        <w:rPr>
          <w:b w:val="0"/>
          <w:sz w:val="24"/>
          <w:lang w:val="es-MX"/>
        </w:rPr>
        <w:t xml:space="preserve">Proporcionar y operar un </w:t>
      </w:r>
      <w:r w:rsidR="00605833">
        <w:rPr>
          <w:b w:val="0"/>
          <w:sz w:val="24"/>
          <w:lang w:val="es-MX"/>
        </w:rPr>
        <w:t>S</w:t>
      </w:r>
      <w:r w:rsidR="00605833" w:rsidRPr="00592EFE">
        <w:rPr>
          <w:b w:val="0"/>
          <w:sz w:val="24"/>
          <w:lang w:val="es-MX"/>
        </w:rPr>
        <w:t>istema</w:t>
      </w:r>
      <w:r w:rsidR="00605833" w:rsidRPr="009F7823">
        <w:rPr>
          <w:b w:val="0"/>
          <w:sz w:val="24"/>
          <w:lang w:val="es-MX"/>
        </w:rPr>
        <w:t xml:space="preserve"> </w:t>
      </w:r>
      <w:r w:rsidRPr="009F7823">
        <w:rPr>
          <w:b w:val="0"/>
          <w:sz w:val="24"/>
          <w:lang w:val="es-MX"/>
        </w:rPr>
        <w:t xml:space="preserve">de </w:t>
      </w:r>
      <w:r w:rsidR="00605833">
        <w:rPr>
          <w:b w:val="0"/>
          <w:sz w:val="24"/>
          <w:lang w:val="es-MX"/>
        </w:rPr>
        <w:t>C</w:t>
      </w:r>
      <w:r w:rsidR="00605833" w:rsidRPr="00592EFE">
        <w:rPr>
          <w:b w:val="0"/>
          <w:sz w:val="24"/>
          <w:lang w:val="es-MX"/>
        </w:rPr>
        <w:t xml:space="preserve">ontrol </w:t>
      </w:r>
      <w:r w:rsidR="00605833">
        <w:rPr>
          <w:b w:val="0"/>
          <w:sz w:val="24"/>
          <w:lang w:val="es-MX"/>
        </w:rPr>
        <w:t>de</w:t>
      </w:r>
      <w:r w:rsidR="00605833" w:rsidRPr="00592EFE">
        <w:rPr>
          <w:b w:val="0"/>
          <w:sz w:val="24"/>
          <w:lang w:val="es-MX"/>
        </w:rPr>
        <w:t xml:space="preserve"> </w:t>
      </w:r>
      <w:r w:rsidR="00605833">
        <w:rPr>
          <w:b w:val="0"/>
          <w:sz w:val="24"/>
          <w:lang w:val="es-MX"/>
        </w:rPr>
        <w:t>G</w:t>
      </w:r>
      <w:r w:rsidR="00605833" w:rsidRPr="00592EFE">
        <w:rPr>
          <w:b w:val="0"/>
          <w:sz w:val="24"/>
          <w:lang w:val="es-MX"/>
        </w:rPr>
        <w:t>estión</w:t>
      </w:r>
      <w:r w:rsidR="00605833" w:rsidRPr="009F7823">
        <w:rPr>
          <w:b w:val="0"/>
          <w:sz w:val="24"/>
          <w:lang w:val="es-MX"/>
        </w:rPr>
        <w:t xml:space="preserve"> </w:t>
      </w:r>
      <w:r w:rsidRPr="009F7823">
        <w:rPr>
          <w:b w:val="0"/>
          <w:sz w:val="24"/>
          <w:lang w:val="es-MX"/>
        </w:rPr>
        <w:t>automatizado</w:t>
      </w:r>
      <w:r w:rsidR="00C8266A" w:rsidRPr="009F7823">
        <w:rPr>
          <w:b w:val="0"/>
          <w:sz w:val="24"/>
          <w:lang w:val="es-MX"/>
        </w:rPr>
        <w:t xml:space="preserve"> en términos de los sistemas descritos en el </w:t>
      </w:r>
      <w:r w:rsidR="00C8266A" w:rsidRPr="009F7823">
        <w:rPr>
          <w:sz w:val="24"/>
          <w:lang w:val="es-MX"/>
        </w:rPr>
        <w:t>Anexo 9</w:t>
      </w:r>
      <w:r w:rsidR="00C8266A" w:rsidRPr="009F7823">
        <w:rPr>
          <w:i/>
          <w:sz w:val="24"/>
          <w:lang w:val="es-MX"/>
        </w:rPr>
        <w:t xml:space="preserve"> </w:t>
      </w:r>
      <w:r w:rsidR="00C8266A" w:rsidRPr="009F7823">
        <w:rPr>
          <w:sz w:val="24"/>
          <w:lang w:val="es-MX"/>
        </w:rPr>
        <w:t>(</w:t>
      </w:r>
      <w:r w:rsidR="00C8266A" w:rsidRPr="009F7823">
        <w:rPr>
          <w:i/>
          <w:sz w:val="24"/>
          <w:lang w:val="es-MX"/>
        </w:rPr>
        <w:t>Requerimientos de Equipo</w:t>
      </w:r>
      <w:r w:rsidR="00C8266A" w:rsidRPr="009F7823">
        <w:rPr>
          <w:sz w:val="24"/>
          <w:lang w:val="es-MX"/>
        </w:rPr>
        <w:t>)</w:t>
      </w:r>
      <w:r w:rsidR="00532FED" w:rsidRPr="009F7823">
        <w:rPr>
          <w:b w:val="0"/>
          <w:sz w:val="24"/>
          <w:lang w:val="es-MX"/>
        </w:rPr>
        <w:t>,</w:t>
      </w:r>
      <w:r w:rsidRPr="009F7823">
        <w:rPr>
          <w:b w:val="0"/>
          <w:sz w:val="24"/>
          <w:lang w:val="es-MX"/>
        </w:rPr>
        <w:t xml:space="preserve"> </w:t>
      </w:r>
      <w:r w:rsidRPr="009F7823">
        <w:rPr>
          <w:b w:val="0"/>
          <w:sz w:val="24"/>
          <w:lang w:val="es-MX"/>
        </w:rPr>
        <w:lastRenderedPageBreak/>
        <w:t xml:space="preserve">que le permita controlar las variables principales de los </w:t>
      </w:r>
      <w:r w:rsidR="00C8266A" w:rsidRPr="009F7823">
        <w:rPr>
          <w:b w:val="0"/>
          <w:sz w:val="24"/>
          <w:lang w:val="es-MX"/>
        </w:rPr>
        <w:t>E</w:t>
      </w:r>
      <w:r w:rsidRPr="009F7823">
        <w:rPr>
          <w:b w:val="0"/>
          <w:sz w:val="24"/>
          <w:lang w:val="es-MX"/>
        </w:rPr>
        <w:t>quipos</w:t>
      </w:r>
      <w:r w:rsidR="001B6666" w:rsidRPr="009F7823">
        <w:rPr>
          <w:b w:val="0"/>
          <w:sz w:val="24"/>
          <w:lang w:val="es-MX"/>
        </w:rPr>
        <w:t xml:space="preserve"> </w:t>
      </w:r>
      <w:r w:rsidR="00AE1372" w:rsidRPr="009F7823">
        <w:rPr>
          <w:b w:val="0"/>
          <w:sz w:val="24"/>
          <w:lang w:val="es-MX"/>
        </w:rPr>
        <w:t xml:space="preserve">(Nombre del Equipo, marca, modelo, </w:t>
      </w:r>
      <w:r w:rsidR="00931233" w:rsidRPr="009F7823">
        <w:rPr>
          <w:b w:val="0"/>
          <w:sz w:val="24"/>
          <w:lang w:val="es-MX"/>
        </w:rPr>
        <w:t>número</w:t>
      </w:r>
      <w:r w:rsidR="00AE1372" w:rsidRPr="009F7823">
        <w:rPr>
          <w:b w:val="0"/>
          <w:sz w:val="24"/>
          <w:lang w:val="es-MX"/>
        </w:rPr>
        <w:t xml:space="preserve"> de serie, </w:t>
      </w:r>
      <w:r w:rsidR="00605833" w:rsidRPr="00592EFE">
        <w:rPr>
          <w:b w:val="0"/>
          <w:sz w:val="24"/>
          <w:lang w:val="es-MX"/>
        </w:rPr>
        <w:t>n</w:t>
      </w:r>
      <w:r w:rsidR="00605833">
        <w:rPr>
          <w:b w:val="0"/>
          <w:sz w:val="24"/>
          <w:lang w:val="es-MX"/>
        </w:rPr>
        <w:t>ú</w:t>
      </w:r>
      <w:r w:rsidR="00605833" w:rsidRPr="00592EFE">
        <w:rPr>
          <w:b w:val="0"/>
          <w:sz w:val="24"/>
          <w:lang w:val="es-MX"/>
        </w:rPr>
        <w:t>mero</w:t>
      </w:r>
      <w:r w:rsidR="00605833" w:rsidRPr="009F7823">
        <w:rPr>
          <w:b w:val="0"/>
          <w:sz w:val="24"/>
          <w:lang w:val="es-MX"/>
        </w:rPr>
        <w:t xml:space="preserve"> </w:t>
      </w:r>
      <w:r w:rsidR="00AE1372" w:rsidRPr="009F7823">
        <w:rPr>
          <w:b w:val="0"/>
          <w:sz w:val="24"/>
          <w:lang w:val="es-MX"/>
        </w:rPr>
        <w:t xml:space="preserve">de inventario, </w:t>
      </w:r>
      <w:r w:rsidR="00605833">
        <w:rPr>
          <w:b w:val="0"/>
          <w:sz w:val="24"/>
          <w:lang w:val="es-MX"/>
        </w:rPr>
        <w:t>M</w:t>
      </w:r>
      <w:r w:rsidR="00605833" w:rsidRPr="00592EFE">
        <w:rPr>
          <w:b w:val="0"/>
          <w:sz w:val="24"/>
          <w:lang w:val="es-MX"/>
        </w:rPr>
        <w:t xml:space="preserve">antenimientos </w:t>
      </w:r>
      <w:r w:rsidR="00605833">
        <w:rPr>
          <w:b w:val="0"/>
          <w:sz w:val="24"/>
          <w:lang w:val="es-MX"/>
        </w:rPr>
        <w:t>P</w:t>
      </w:r>
      <w:r w:rsidR="00605833" w:rsidRPr="00592EFE">
        <w:rPr>
          <w:b w:val="0"/>
          <w:sz w:val="24"/>
          <w:lang w:val="es-MX"/>
        </w:rPr>
        <w:t>reventivos</w:t>
      </w:r>
      <w:r w:rsidR="00AE1372" w:rsidRPr="00592EFE">
        <w:rPr>
          <w:b w:val="0"/>
          <w:sz w:val="24"/>
          <w:lang w:val="es-MX"/>
        </w:rPr>
        <w:t xml:space="preserve">, </w:t>
      </w:r>
      <w:r w:rsidR="00605833">
        <w:rPr>
          <w:b w:val="0"/>
          <w:sz w:val="24"/>
          <w:lang w:val="es-MX"/>
        </w:rPr>
        <w:t>M</w:t>
      </w:r>
      <w:r w:rsidR="00605833" w:rsidRPr="00592EFE">
        <w:rPr>
          <w:b w:val="0"/>
          <w:sz w:val="24"/>
          <w:lang w:val="es-MX"/>
        </w:rPr>
        <w:t xml:space="preserve">antenimientos </w:t>
      </w:r>
      <w:r w:rsidR="00605833">
        <w:rPr>
          <w:b w:val="0"/>
          <w:sz w:val="24"/>
          <w:lang w:val="es-MX"/>
        </w:rPr>
        <w:t>C</w:t>
      </w:r>
      <w:r w:rsidR="00605833" w:rsidRPr="00592EFE">
        <w:rPr>
          <w:b w:val="0"/>
          <w:sz w:val="24"/>
          <w:lang w:val="es-MX"/>
        </w:rPr>
        <w:t>orrectivos</w:t>
      </w:r>
      <w:r w:rsidR="00AE1372" w:rsidRPr="009F7823">
        <w:rPr>
          <w:b w:val="0"/>
          <w:sz w:val="24"/>
          <w:lang w:val="es-MX"/>
        </w:rPr>
        <w:t>, entre otros),</w:t>
      </w:r>
      <w:r w:rsidRPr="009F7823">
        <w:rPr>
          <w:b w:val="0"/>
          <w:sz w:val="24"/>
          <w:lang w:val="es-MX"/>
        </w:rPr>
        <w:t xml:space="preserve"> para </w:t>
      </w:r>
      <w:r w:rsidR="00BB1A7D" w:rsidRPr="00613E41">
        <w:rPr>
          <w:b w:val="0"/>
          <w:sz w:val="24"/>
          <w:szCs w:val="24"/>
          <w:lang w:val="es-MX"/>
        </w:rPr>
        <w:t>las</w:t>
      </w:r>
      <w:r w:rsidRPr="009F7823">
        <w:rPr>
          <w:b w:val="0"/>
          <w:sz w:val="24"/>
          <w:lang w:val="es-MX"/>
        </w:rPr>
        <w:t xml:space="preserve"> </w:t>
      </w:r>
      <w:r w:rsidR="00532FED" w:rsidRPr="009F7823">
        <w:rPr>
          <w:b w:val="0"/>
          <w:sz w:val="24"/>
          <w:lang w:val="es-MX"/>
        </w:rPr>
        <w:t xml:space="preserve">rutinas de </w:t>
      </w:r>
      <w:r w:rsidRPr="009F7823">
        <w:rPr>
          <w:b w:val="0"/>
          <w:sz w:val="24"/>
          <w:lang w:val="es-MX"/>
        </w:rPr>
        <w:t>conservación</w:t>
      </w:r>
      <w:r w:rsidR="00532FED" w:rsidRPr="009F7823">
        <w:rPr>
          <w:b w:val="0"/>
          <w:sz w:val="24"/>
          <w:lang w:val="es-MX"/>
        </w:rPr>
        <w:t xml:space="preserve"> y mantenimiento</w:t>
      </w:r>
      <w:r w:rsidR="005374F0" w:rsidRPr="009F7823">
        <w:rPr>
          <w:b w:val="0"/>
          <w:sz w:val="24"/>
          <w:lang w:val="es-MX"/>
        </w:rPr>
        <w:t>,</w:t>
      </w:r>
      <w:r w:rsidRPr="009F7823">
        <w:rPr>
          <w:b w:val="0"/>
          <w:sz w:val="24"/>
          <w:lang w:val="es-MX"/>
        </w:rPr>
        <w:t xml:space="preserve"> ahorro de </w:t>
      </w:r>
      <w:r w:rsidR="00605833">
        <w:rPr>
          <w:b w:val="0"/>
          <w:sz w:val="24"/>
          <w:lang w:val="es-MX"/>
        </w:rPr>
        <w:t>E</w:t>
      </w:r>
      <w:r w:rsidR="00605833" w:rsidRPr="00592EFE">
        <w:rPr>
          <w:b w:val="0"/>
          <w:sz w:val="24"/>
          <w:lang w:val="es-MX"/>
        </w:rPr>
        <w:t>nergía</w:t>
      </w:r>
      <w:r w:rsidR="005374F0" w:rsidRPr="009F7823">
        <w:rPr>
          <w:b w:val="0"/>
          <w:sz w:val="24"/>
          <w:lang w:val="es-MX"/>
        </w:rPr>
        <w:t xml:space="preserve">, </w:t>
      </w:r>
      <w:r w:rsidR="006B7CA9" w:rsidRPr="009F7823">
        <w:rPr>
          <w:b w:val="0"/>
          <w:sz w:val="24"/>
          <w:lang w:val="es-MX"/>
        </w:rPr>
        <w:t>así</w:t>
      </w:r>
      <w:r w:rsidR="005374F0" w:rsidRPr="009F7823">
        <w:rPr>
          <w:b w:val="0"/>
          <w:sz w:val="24"/>
          <w:lang w:val="es-MX"/>
        </w:rPr>
        <w:t xml:space="preserve"> </w:t>
      </w:r>
      <w:r w:rsidR="006B7CA9" w:rsidRPr="009F7823">
        <w:rPr>
          <w:b w:val="0"/>
          <w:sz w:val="24"/>
          <w:lang w:val="es-MX"/>
        </w:rPr>
        <w:t>como una</w:t>
      </w:r>
      <w:r w:rsidRPr="009F7823">
        <w:rPr>
          <w:b w:val="0"/>
          <w:sz w:val="24"/>
          <w:lang w:val="es-MX"/>
        </w:rPr>
        <w:t xml:space="preserve"> mejor eficiencia de los </w:t>
      </w:r>
      <w:r w:rsidR="00605833">
        <w:rPr>
          <w:b w:val="0"/>
          <w:sz w:val="24"/>
          <w:lang w:val="es-MX"/>
        </w:rPr>
        <w:t>E</w:t>
      </w:r>
      <w:r w:rsidR="00605833" w:rsidRPr="00592EFE">
        <w:rPr>
          <w:b w:val="0"/>
          <w:sz w:val="24"/>
          <w:lang w:val="es-MX"/>
        </w:rPr>
        <w:t>quipos</w:t>
      </w:r>
      <w:r w:rsidRPr="009F7823">
        <w:rPr>
          <w:b w:val="0"/>
          <w:sz w:val="24"/>
          <w:lang w:val="es-MX"/>
        </w:rPr>
        <w:t>.</w:t>
      </w:r>
    </w:p>
    <w:p w14:paraId="0B9651BD" w14:textId="1D574991" w:rsidR="00B5073B" w:rsidRPr="009F7823" w:rsidRDefault="00532FED" w:rsidP="009F7823">
      <w:pPr>
        <w:pStyle w:val="Ttulo2"/>
        <w:keepNext w:val="0"/>
        <w:widowControl w:val="0"/>
        <w:numPr>
          <w:ilvl w:val="0"/>
          <w:numId w:val="9"/>
        </w:numPr>
        <w:tabs>
          <w:tab w:val="clear" w:pos="709"/>
          <w:tab w:val="clear" w:pos="1296"/>
        </w:tabs>
        <w:spacing w:before="60" w:line="276" w:lineRule="auto"/>
        <w:ind w:left="1440"/>
        <w:rPr>
          <w:b w:val="0"/>
          <w:sz w:val="24"/>
          <w:lang w:val="es-MX"/>
        </w:rPr>
      </w:pPr>
      <w:r w:rsidRPr="009F7823">
        <w:rPr>
          <w:b w:val="0"/>
          <w:sz w:val="24"/>
          <w:lang w:val="es-MX"/>
        </w:rPr>
        <w:t xml:space="preserve">Proporcionará un modelo operativo de soporte a Solicitudes de Servicio del Equipamiento durante las </w:t>
      </w:r>
      <w:r w:rsidRPr="00917742">
        <w:rPr>
          <w:b w:val="0"/>
          <w:sz w:val="24"/>
          <w:szCs w:val="24"/>
          <w:lang w:val="es-MX"/>
        </w:rPr>
        <w:t>24</w:t>
      </w:r>
      <w:r w:rsidR="00F10F5A">
        <w:rPr>
          <w:b w:val="0"/>
          <w:sz w:val="24"/>
          <w:szCs w:val="24"/>
          <w:lang w:val="es-MX"/>
        </w:rPr>
        <w:t xml:space="preserve"> horas</w:t>
      </w:r>
      <w:r w:rsidRPr="009F7823">
        <w:rPr>
          <w:b w:val="0"/>
          <w:sz w:val="24"/>
          <w:lang w:val="es-MX"/>
        </w:rPr>
        <w:t xml:space="preserve"> </w:t>
      </w:r>
      <w:r w:rsidR="001B6666" w:rsidRPr="009F7823">
        <w:rPr>
          <w:b w:val="0"/>
          <w:sz w:val="24"/>
          <w:lang w:val="es-MX"/>
        </w:rPr>
        <w:t xml:space="preserve">del día </w:t>
      </w:r>
      <w:r w:rsidR="00605833">
        <w:rPr>
          <w:b w:val="0"/>
          <w:sz w:val="24"/>
          <w:lang w:val="es-MX"/>
        </w:rPr>
        <w:t>los</w:t>
      </w:r>
      <w:r w:rsidR="00605833" w:rsidRPr="009F7823">
        <w:rPr>
          <w:b w:val="0"/>
          <w:sz w:val="24"/>
          <w:lang w:val="es-MX"/>
        </w:rPr>
        <w:t xml:space="preserve"> </w:t>
      </w:r>
      <w:r w:rsidRPr="009F7823">
        <w:rPr>
          <w:b w:val="0"/>
          <w:sz w:val="24"/>
          <w:lang w:val="es-MX"/>
        </w:rPr>
        <w:t>365 días del año, lo anterior a fin de poder garantizar la disponibilidad de los Equipos y su seguridad operativa.</w:t>
      </w:r>
    </w:p>
    <w:p w14:paraId="27450B05" w14:textId="2799811D" w:rsidR="004A7702" w:rsidRPr="009F7823" w:rsidRDefault="00B5073B" w:rsidP="009F7823">
      <w:pPr>
        <w:pStyle w:val="Ttulo1"/>
      </w:pPr>
      <w:bookmarkStart w:id="12" w:name="_Toc468790511"/>
      <w:bookmarkStart w:id="13" w:name="_Toc468790755"/>
      <w:bookmarkStart w:id="14" w:name="_Toc468790512"/>
      <w:bookmarkStart w:id="15" w:name="_Toc468790756"/>
      <w:bookmarkStart w:id="16" w:name="_Toc468790757"/>
      <w:bookmarkEnd w:id="12"/>
      <w:bookmarkEnd w:id="13"/>
      <w:bookmarkEnd w:id="14"/>
      <w:bookmarkEnd w:id="15"/>
      <w:r w:rsidRPr="009F7823">
        <w:t>ALCANCE DEL SERVICIO</w:t>
      </w:r>
      <w:bookmarkEnd w:id="16"/>
    </w:p>
    <w:p w14:paraId="1EC4912A" w14:textId="77777777" w:rsidR="00B5073B" w:rsidRPr="009F7823" w:rsidRDefault="00B5073B" w:rsidP="009F7823">
      <w:pPr>
        <w:pStyle w:val="Ttulo2"/>
        <w:keepNext w:val="0"/>
        <w:widowControl w:val="0"/>
        <w:numPr>
          <w:ilvl w:val="1"/>
          <w:numId w:val="35"/>
        </w:numPr>
        <w:tabs>
          <w:tab w:val="clear" w:pos="0"/>
          <w:tab w:val="clear" w:pos="709"/>
        </w:tabs>
        <w:spacing w:before="60" w:line="276" w:lineRule="auto"/>
        <w:ind w:left="720" w:hanging="720"/>
        <w:rPr>
          <w:b w:val="0"/>
          <w:sz w:val="24"/>
          <w:lang w:val="es-MX"/>
        </w:rPr>
      </w:pPr>
      <w:r w:rsidRPr="009F7823">
        <w:rPr>
          <w:b w:val="0"/>
          <w:sz w:val="24"/>
          <w:lang w:val="es-MX"/>
        </w:rPr>
        <w:t xml:space="preserve">El </w:t>
      </w:r>
      <w:r w:rsidR="008164A0" w:rsidRPr="009F7823">
        <w:rPr>
          <w:b w:val="0"/>
          <w:sz w:val="24"/>
          <w:lang w:val="es-MX"/>
        </w:rPr>
        <w:t>Desarrollador</w:t>
      </w:r>
      <w:r w:rsidRPr="009F7823">
        <w:rPr>
          <w:b w:val="0"/>
          <w:sz w:val="24"/>
          <w:lang w:val="es-MX"/>
        </w:rPr>
        <w:t xml:space="preserve"> deberá cumplir con todos los requerimientos establecidos en los Estándares Generales aplicables </w:t>
      </w:r>
      <w:r w:rsidRPr="009F7823">
        <w:rPr>
          <w:b w:val="0"/>
          <w:sz w:val="24"/>
          <w:lang w:val="es-ES"/>
        </w:rPr>
        <w:t xml:space="preserve">descritos en el </w:t>
      </w:r>
      <w:r w:rsidRPr="009F7823">
        <w:rPr>
          <w:sz w:val="24"/>
          <w:lang w:val="es-ES"/>
        </w:rPr>
        <w:t>Anexo 10 (</w:t>
      </w:r>
      <w:r w:rsidRPr="009F7823">
        <w:rPr>
          <w:i/>
          <w:sz w:val="24"/>
          <w:lang w:val="es-ES"/>
        </w:rPr>
        <w:t>Requerimientos de Servicios</w:t>
      </w:r>
      <w:r w:rsidRPr="009F7823">
        <w:rPr>
          <w:sz w:val="24"/>
          <w:lang w:val="es-ES"/>
        </w:rPr>
        <w:t>)</w:t>
      </w:r>
      <w:r w:rsidRPr="009F7823">
        <w:rPr>
          <w:b w:val="0"/>
          <w:sz w:val="24"/>
          <w:lang w:val="es-ES"/>
        </w:rPr>
        <w:t xml:space="preserve"> para la realización del</w:t>
      </w:r>
      <w:r w:rsidRPr="009F7823">
        <w:rPr>
          <w:b w:val="0"/>
          <w:sz w:val="24"/>
          <w:lang w:val="es-MX"/>
        </w:rPr>
        <w:t xml:space="preserve"> </w:t>
      </w:r>
      <w:r w:rsidR="002B498B" w:rsidRPr="009F7823">
        <w:rPr>
          <w:b w:val="0"/>
          <w:sz w:val="24"/>
          <w:lang w:val="es-MX"/>
        </w:rPr>
        <w:t xml:space="preserve">Servicio de Provisión y Reposición de </w:t>
      </w:r>
      <w:r w:rsidR="001B562E" w:rsidRPr="009F7823">
        <w:rPr>
          <w:b w:val="0"/>
          <w:sz w:val="24"/>
          <w:lang w:val="es-MX"/>
        </w:rPr>
        <w:t>Equip</w:t>
      </w:r>
      <w:r w:rsidR="00DA5C9F" w:rsidRPr="009F7823">
        <w:rPr>
          <w:b w:val="0"/>
          <w:sz w:val="24"/>
          <w:lang w:val="es-MX"/>
        </w:rPr>
        <w:t>amiento en General</w:t>
      </w:r>
      <w:r w:rsidRPr="009F7823">
        <w:rPr>
          <w:b w:val="0"/>
          <w:sz w:val="24"/>
          <w:lang w:val="es-MX"/>
        </w:rPr>
        <w:t>.</w:t>
      </w:r>
    </w:p>
    <w:p w14:paraId="3CBB13B7" w14:textId="77777777" w:rsidR="00B5073B" w:rsidRPr="009F7823" w:rsidRDefault="00B5073B" w:rsidP="009F7823">
      <w:pPr>
        <w:pStyle w:val="Ttulo2"/>
        <w:keepNext w:val="0"/>
        <w:widowControl w:val="0"/>
        <w:numPr>
          <w:ilvl w:val="1"/>
          <w:numId w:val="35"/>
        </w:numPr>
        <w:tabs>
          <w:tab w:val="clear" w:pos="0"/>
          <w:tab w:val="clear" w:pos="709"/>
        </w:tabs>
        <w:spacing w:before="60" w:line="276" w:lineRule="auto"/>
        <w:ind w:left="709" w:hanging="709"/>
        <w:rPr>
          <w:b w:val="0"/>
          <w:sz w:val="24"/>
          <w:lang w:val="es-MX"/>
        </w:rPr>
      </w:pPr>
      <w:r w:rsidRPr="009F7823">
        <w:rPr>
          <w:b w:val="0"/>
          <w:sz w:val="24"/>
          <w:lang w:val="es-ES"/>
        </w:rPr>
        <w:t xml:space="preserve">El </w:t>
      </w:r>
      <w:r w:rsidR="008164A0" w:rsidRPr="009F7823">
        <w:rPr>
          <w:b w:val="0"/>
          <w:sz w:val="24"/>
          <w:lang w:val="es-ES"/>
        </w:rPr>
        <w:t>Desarrollador</w:t>
      </w:r>
      <w:r w:rsidRPr="009F7823">
        <w:rPr>
          <w:b w:val="0"/>
          <w:sz w:val="24"/>
          <w:lang w:val="es-ES"/>
        </w:rPr>
        <w:t xml:space="preserve"> como mínimo habrá de atender </w:t>
      </w:r>
      <w:r w:rsidR="009430F7" w:rsidRPr="009F7823">
        <w:rPr>
          <w:b w:val="0"/>
          <w:sz w:val="24"/>
          <w:lang w:val="es-ES"/>
        </w:rPr>
        <w:t>las disposiciones establecidas en los Estándares Generales, así como el cumplimiento de estos Estándares Específicos</w:t>
      </w:r>
      <w:r w:rsidRPr="009F7823">
        <w:rPr>
          <w:b w:val="0"/>
          <w:sz w:val="24"/>
          <w:lang w:val="es-ES"/>
        </w:rPr>
        <w:t>:</w:t>
      </w:r>
    </w:p>
    <w:p w14:paraId="6A6F46D3" w14:textId="77777777" w:rsidR="00B5073B" w:rsidRPr="009F7823" w:rsidRDefault="00B5073B" w:rsidP="009F7823">
      <w:pPr>
        <w:pStyle w:val="Ttulo2"/>
        <w:keepNext w:val="0"/>
        <w:widowControl w:val="0"/>
        <w:numPr>
          <w:ilvl w:val="0"/>
          <w:numId w:val="0"/>
        </w:numPr>
        <w:tabs>
          <w:tab w:val="clear" w:pos="709"/>
        </w:tabs>
        <w:spacing w:before="60" w:line="276" w:lineRule="auto"/>
        <w:ind w:left="720"/>
        <w:rPr>
          <w:b w:val="0"/>
          <w:sz w:val="24"/>
          <w:lang w:val="es-MX"/>
        </w:rPr>
      </w:pPr>
      <w:r w:rsidRPr="009F7823">
        <w:rPr>
          <w:b w:val="0"/>
          <w:sz w:val="24"/>
          <w:lang w:val="es-MX"/>
        </w:rPr>
        <w:t xml:space="preserve">El </w:t>
      </w:r>
      <w:r w:rsidR="008164A0" w:rsidRPr="009F7823">
        <w:rPr>
          <w:b w:val="0"/>
          <w:sz w:val="24"/>
          <w:lang w:val="es-MX"/>
        </w:rPr>
        <w:t>Desarrollador</w:t>
      </w:r>
      <w:r w:rsidRPr="009F7823">
        <w:rPr>
          <w:b w:val="0"/>
          <w:sz w:val="24"/>
          <w:lang w:val="es-MX"/>
        </w:rPr>
        <w:t xml:space="preserve"> deberá proporcionar el </w:t>
      </w:r>
      <w:r w:rsidR="002B498B" w:rsidRPr="009F7823">
        <w:rPr>
          <w:b w:val="0"/>
          <w:sz w:val="24"/>
          <w:lang w:val="es-MX"/>
        </w:rPr>
        <w:t xml:space="preserve">Servicio de Provisión y Reposición de </w:t>
      </w:r>
      <w:r w:rsidR="001B562E" w:rsidRPr="009F7823">
        <w:rPr>
          <w:b w:val="0"/>
          <w:sz w:val="24"/>
          <w:lang w:val="es-MX"/>
        </w:rPr>
        <w:t>Equip</w:t>
      </w:r>
      <w:r w:rsidR="00DA5C9F" w:rsidRPr="009F7823">
        <w:rPr>
          <w:b w:val="0"/>
          <w:sz w:val="24"/>
          <w:lang w:val="es-MX"/>
        </w:rPr>
        <w:t xml:space="preserve">amiento en General </w:t>
      </w:r>
      <w:r w:rsidRPr="009F7823">
        <w:rPr>
          <w:b w:val="0"/>
          <w:sz w:val="24"/>
          <w:lang w:val="es-MX"/>
        </w:rPr>
        <w:t>en base a los horarios y procedimientos establecidos en el Manual de Operación</w:t>
      </w:r>
      <w:r w:rsidR="001B6666" w:rsidRPr="009F7823">
        <w:rPr>
          <w:b w:val="0"/>
          <w:sz w:val="24"/>
          <w:lang w:val="es-MX"/>
        </w:rPr>
        <w:t xml:space="preserve"> correspondiente</w:t>
      </w:r>
      <w:r w:rsidRPr="009F7823">
        <w:rPr>
          <w:b w:val="0"/>
          <w:sz w:val="24"/>
          <w:lang w:val="es-MX"/>
        </w:rPr>
        <w:t xml:space="preserve">, previamente autorizado por </w:t>
      </w:r>
      <w:r w:rsidR="002B498B" w:rsidRPr="009F7823">
        <w:rPr>
          <w:b w:val="0"/>
          <w:sz w:val="24"/>
          <w:lang w:val="es-MX"/>
        </w:rPr>
        <w:t xml:space="preserve">el </w:t>
      </w:r>
      <w:r w:rsidR="0015155F" w:rsidRPr="009F7823">
        <w:rPr>
          <w:b w:val="0"/>
          <w:sz w:val="24"/>
          <w:lang w:val="es-MX"/>
        </w:rPr>
        <w:t>Instituto</w:t>
      </w:r>
      <w:r w:rsidRPr="009F7823">
        <w:rPr>
          <w:b w:val="0"/>
          <w:sz w:val="24"/>
          <w:lang w:val="es-MX"/>
        </w:rPr>
        <w:t>, el cual podrá ser modificado en función del Plan de Calidad</w:t>
      </w:r>
      <w:r w:rsidR="00B40B3A" w:rsidRPr="009F7823">
        <w:rPr>
          <w:b w:val="0"/>
          <w:sz w:val="24"/>
          <w:lang w:val="es-MX"/>
        </w:rPr>
        <w:t xml:space="preserve"> de los Servicios</w:t>
      </w:r>
      <w:r w:rsidRPr="009F7823">
        <w:rPr>
          <w:b w:val="0"/>
          <w:sz w:val="24"/>
          <w:lang w:val="es-MX"/>
        </w:rPr>
        <w:t xml:space="preserve"> establecido</w:t>
      </w:r>
      <w:r w:rsidR="001B6666" w:rsidRPr="009F7823">
        <w:rPr>
          <w:b w:val="0"/>
          <w:sz w:val="24"/>
          <w:lang w:val="es-MX"/>
        </w:rPr>
        <w:t>.</w:t>
      </w:r>
      <w:r w:rsidR="008A52DA" w:rsidRPr="009F7823">
        <w:rPr>
          <w:b w:val="0"/>
          <w:sz w:val="24"/>
          <w:lang w:val="es-MX"/>
        </w:rPr>
        <w:t xml:space="preserve"> </w:t>
      </w:r>
      <w:r w:rsidR="001B6666" w:rsidRPr="009F7823">
        <w:rPr>
          <w:b w:val="0"/>
          <w:sz w:val="24"/>
          <w:lang w:val="es-MX"/>
        </w:rPr>
        <w:t>E</w:t>
      </w:r>
      <w:r w:rsidR="008A52DA" w:rsidRPr="009F7823">
        <w:rPr>
          <w:b w:val="0"/>
          <w:sz w:val="24"/>
          <w:lang w:val="es-MX"/>
        </w:rPr>
        <w:t xml:space="preserve">l </w:t>
      </w:r>
      <w:r w:rsidR="0015155F" w:rsidRPr="009F7823">
        <w:rPr>
          <w:b w:val="0"/>
          <w:sz w:val="24"/>
          <w:lang w:val="es-MX"/>
        </w:rPr>
        <w:t>Instituto</w:t>
      </w:r>
      <w:r w:rsidR="008A52DA" w:rsidRPr="009F7823">
        <w:rPr>
          <w:b w:val="0"/>
          <w:sz w:val="24"/>
          <w:lang w:val="es-MX"/>
        </w:rPr>
        <w:t xml:space="preserve"> y/o el Supervisor, podrá</w:t>
      </w:r>
      <w:r w:rsidR="001B6666" w:rsidRPr="009F7823">
        <w:rPr>
          <w:b w:val="0"/>
          <w:sz w:val="24"/>
          <w:lang w:val="es-MX"/>
        </w:rPr>
        <w:t>n</w:t>
      </w:r>
      <w:r w:rsidR="008A52DA" w:rsidRPr="009F7823">
        <w:rPr>
          <w:b w:val="0"/>
          <w:sz w:val="24"/>
          <w:lang w:val="es-MX"/>
        </w:rPr>
        <w:t xml:space="preserve"> solicitar ajustes </w:t>
      </w:r>
      <w:r w:rsidR="009430F7" w:rsidRPr="009F7823">
        <w:rPr>
          <w:b w:val="0"/>
          <w:sz w:val="24"/>
          <w:lang w:val="es-MX"/>
        </w:rPr>
        <w:t xml:space="preserve">a los Manuales </w:t>
      </w:r>
      <w:r w:rsidR="008A52DA" w:rsidRPr="009F7823">
        <w:rPr>
          <w:b w:val="0"/>
          <w:sz w:val="24"/>
          <w:lang w:val="es-MX"/>
        </w:rPr>
        <w:t>con el fin de lograr las mejoras y ajustes derivados del Procedimiento de Supervisión.</w:t>
      </w:r>
    </w:p>
    <w:p w14:paraId="0787B16A" w14:textId="77777777" w:rsidR="00B5073B" w:rsidRPr="009F7823" w:rsidRDefault="00B5073B" w:rsidP="009F7823">
      <w:pPr>
        <w:pStyle w:val="hospbody1"/>
        <w:widowControl w:val="0"/>
        <w:spacing w:before="60" w:line="276" w:lineRule="auto"/>
        <w:rPr>
          <w:sz w:val="24"/>
        </w:rPr>
      </w:pPr>
      <w:r w:rsidRPr="009F7823">
        <w:rPr>
          <w:sz w:val="24"/>
        </w:rPr>
        <w:t xml:space="preserve">El </w:t>
      </w:r>
      <w:r w:rsidR="002B498B" w:rsidRPr="009F7823">
        <w:rPr>
          <w:sz w:val="24"/>
        </w:rPr>
        <w:t xml:space="preserve">Servicio de Provisión y Reposición de </w:t>
      </w:r>
      <w:r w:rsidR="001B562E" w:rsidRPr="009F7823">
        <w:rPr>
          <w:sz w:val="24"/>
        </w:rPr>
        <w:t>Equip</w:t>
      </w:r>
      <w:r w:rsidR="00D350E6" w:rsidRPr="009F7823">
        <w:rPr>
          <w:sz w:val="24"/>
        </w:rPr>
        <w:t>amiento en General</w:t>
      </w:r>
      <w:r w:rsidRPr="009F7823">
        <w:rPr>
          <w:sz w:val="24"/>
        </w:rPr>
        <w:t xml:space="preserve"> incluye:</w:t>
      </w:r>
    </w:p>
    <w:p w14:paraId="57010534" w14:textId="77777777" w:rsidR="00B5073B" w:rsidRPr="009F7823" w:rsidRDefault="00221351" w:rsidP="009F7823">
      <w:pPr>
        <w:pStyle w:val="hospbody1"/>
        <w:widowControl w:val="0"/>
        <w:numPr>
          <w:ilvl w:val="3"/>
          <w:numId w:val="83"/>
        </w:numPr>
        <w:spacing w:before="60" w:line="276" w:lineRule="auto"/>
        <w:rPr>
          <w:sz w:val="24"/>
        </w:rPr>
      </w:pPr>
      <w:r w:rsidRPr="009F7823">
        <w:rPr>
          <w:sz w:val="24"/>
        </w:rPr>
        <w:t>Provisión de los Equipos.</w:t>
      </w:r>
    </w:p>
    <w:p w14:paraId="5D317F52" w14:textId="77777777" w:rsidR="004A7702" w:rsidRPr="009F7823" w:rsidRDefault="00221351" w:rsidP="009F7823">
      <w:pPr>
        <w:pStyle w:val="hospbody1"/>
        <w:widowControl w:val="0"/>
        <w:numPr>
          <w:ilvl w:val="3"/>
          <w:numId w:val="83"/>
        </w:numPr>
        <w:spacing w:before="60" w:line="276" w:lineRule="auto"/>
        <w:rPr>
          <w:sz w:val="24"/>
        </w:rPr>
      </w:pPr>
      <w:r w:rsidRPr="009F7823">
        <w:rPr>
          <w:sz w:val="24"/>
        </w:rPr>
        <w:t xml:space="preserve">Instalación de los </w:t>
      </w:r>
      <w:r w:rsidR="00675CC4" w:rsidRPr="009F7823">
        <w:rPr>
          <w:sz w:val="24"/>
        </w:rPr>
        <w:t xml:space="preserve">Equipos. </w:t>
      </w:r>
    </w:p>
    <w:p w14:paraId="4EEE480D" w14:textId="77777777" w:rsidR="00FE50E4" w:rsidRPr="009F7823" w:rsidRDefault="00675CC4" w:rsidP="009F7823">
      <w:pPr>
        <w:pStyle w:val="hospbody1"/>
        <w:widowControl w:val="0"/>
        <w:numPr>
          <w:ilvl w:val="3"/>
          <w:numId w:val="83"/>
        </w:numPr>
        <w:spacing w:before="60" w:line="276" w:lineRule="auto"/>
        <w:rPr>
          <w:sz w:val="24"/>
        </w:rPr>
      </w:pPr>
      <w:r w:rsidRPr="009F7823">
        <w:rPr>
          <w:sz w:val="24"/>
        </w:rPr>
        <w:t>Pruebas</w:t>
      </w:r>
      <w:r w:rsidR="00221351" w:rsidRPr="009F7823">
        <w:rPr>
          <w:sz w:val="24"/>
        </w:rPr>
        <w:t xml:space="preserve"> y calibración de los Equipos</w:t>
      </w:r>
      <w:r w:rsidR="009430F7" w:rsidRPr="009F7823">
        <w:rPr>
          <w:sz w:val="24"/>
        </w:rPr>
        <w:t xml:space="preserve"> según aplique</w:t>
      </w:r>
      <w:r w:rsidR="00221351" w:rsidRPr="009F7823">
        <w:rPr>
          <w:sz w:val="24"/>
        </w:rPr>
        <w:t>.</w:t>
      </w:r>
    </w:p>
    <w:p w14:paraId="264EFDB4" w14:textId="77777777" w:rsidR="00BD44F9" w:rsidRPr="009F7823" w:rsidRDefault="00FE50E4" w:rsidP="009F7823">
      <w:pPr>
        <w:pStyle w:val="hospbody1"/>
        <w:widowControl w:val="0"/>
        <w:numPr>
          <w:ilvl w:val="3"/>
          <w:numId w:val="83"/>
        </w:numPr>
        <w:spacing w:before="60" w:line="276" w:lineRule="auto"/>
        <w:rPr>
          <w:sz w:val="24"/>
        </w:rPr>
      </w:pPr>
      <w:r w:rsidRPr="009F7823">
        <w:rPr>
          <w:sz w:val="24"/>
        </w:rPr>
        <w:t>Capacitación al personal operativo de los Equipos.</w:t>
      </w:r>
    </w:p>
    <w:p w14:paraId="3F67BA35" w14:textId="77777777" w:rsidR="004A7702" w:rsidRPr="009F7823" w:rsidRDefault="00BD44F9" w:rsidP="009F7823">
      <w:pPr>
        <w:pStyle w:val="hospbody1"/>
        <w:widowControl w:val="0"/>
        <w:numPr>
          <w:ilvl w:val="3"/>
          <w:numId w:val="83"/>
        </w:numPr>
        <w:spacing w:before="60" w:line="276" w:lineRule="auto"/>
        <w:rPr>
          <w:sz w:val="24"/>
        </w:rPr>
      </w:pPr>
      <w:r w:rsidRPr="009F7823">
        <w:rPr>
          <w:sz w:val="24"/>
        </w:rPr>
        <w:t>Puesta en marcha y operación de los Equipos.</w:t>
      </w:r>
      <w:r w:rsidR="001B6666" w:rsidRPr="009F7823">
        <w:rPr>
          <w:sz w:val="24"/>
        </w:rPr>
        <w:t xml:space="preserve"> </w:t>
      </w:r>
    </w:p>
    <w:p w14:paraId="095F589A" w14:textId="09FFB753" w:rsidR="00BD44F9" w:rsidRPr="009F7823" w:rsidRDefault="008A52DA" w:rsidP="009F7823">
      <w:pPr>
        <w:pStyle w:val="hospbody1"/>
        <w:widowControl w:val="0"/>
        <w:numPr>
          <w:ilvl w:val="3"/>
          <w:numId w:val="83"/>
        </w:numPr>
        <w:spacing w:before="60" w:line="276" w:lineRule="auto"/>
        <w:rPr>
          <w:sz w:val="24"/>
        </w:rPr>
      </w:pPr>
      <w:r w:rsidRPr="009F7823">
        <w:rPr>
          <w:sz w:val="24"/>
        </w:rPr>
        <w:t>Reposición de los Equipos</w:t>
      </w:r>
      <w:r w:rsidR="00BD44F9" w:rsidRPr="009F7823">
        <w:rPr>
          <w:sz w:val="24"/>
        </w:rPr>
        <w:t xml:space="preserve">, desinstalación del Equipo a </w:t>
      </w:r>
      <w:r w:rsidR="00392FF3" w:rsidRPr="009F7823">
        <w:rPr>
          <w:sz w:val="24"/>
        </w:rPr>
        <w:t>sustituir</w:t>
      </w:r>
      <w:r w:rsidR="00BD44F9" w:rsidRPr="009F7823">
        <w:rPr>
          <w:sz w:val="24"/>
        </w:rPr>
        <w:t>, así como el aviso del destino final para los Equipos que aplique</w:t>
      </w:r>
      <w:r w:rsidRPr="009F7823">
        <w:rPr>
          <w:sz w:val="24"/>
        </w:rPr>
        <w:t xml:space="preserve"> durante la </w:t>
      </w:r>
      <w:r w:rsidRPr="00DF2FBA">
        <w:rPr>
          <w:sz w:val="25"/>
          <w:szCs w:val="25"/>
        </w:rPr>
        <w:t>Vigencia</w:t>
      </w:r>
      <w:r w:rsidR="009D4753" w:rsidRPr="009F7823">
        <w:rPr>
          <w:sz w:val="24"/>
        </w:rPr>
        <w:t xml:space="preserve"> </w:t>
      </w:r>
      <w:r w:rsidRPr="009F7823">
        <w:rPr>
          <w:sz w:val="24"/>
        </w:rPr>
        <w:t>del Contrato</w:t>
      </w:r>
      <w:r w:rsidR="00BD44F9" w:rsidRPr="009F7823">
        <w:rPr>
          <w:sz w:val="24"/>
        </w:rPr>
        <w:t>.</w:t>
      </w:r>
    </w:p>
    <w:p w14:paraId="29D6BB27" w14:textId="77777777" w:rsidR="008A52DA" w:rsidRPr="009F7823" w:rsidRDefault="008A52DA" w:rsidP="009F7823">
      <w:pPr>
        <w:pStyle w:val="hospbody1"/>
        <w:widowControl w:val="0"/>
        <w:numPr>
          <w:ilvl w:val="3"/>
          <w:numId w:val="83"/>
        </w:numPr>
        <w:spacing w:before="60" w:line="276" w:lineRule="auto"/>
        <w:rPr>
          <w:sz w:val="24"/>
        </w:rPr>
      </w:pPr>
      <w:r w:rsidRPr="009F7823">
        <w:rPr>
          <w:sz w:val="24"/>
        </w:rPr>
        <w:t>Provisión de los Consumibles propios del Equipo.</w:t>
      </w:r>
      <w:r w:rsidR="001B6666" w:rsidRPr="009F7823">
        <w:rPr>
          <w:sz w:val="24"/>
        </w:rPr>
        <w:t xml:space="preserve"> </w:t>
      </w:r>
    </w:p>
    <w:p w14:paraId="795B15D5" w14:textId="46CD4C2B" w:rsidR="00A17DE9" w:rsidRPr="009F7823" w:rsidRDefault="00405BC5" w:rsidP="009F7823">
      <w:pPr>
        <w:pStyle w:val="Ttulo2"/>
        <w:keepNext w:val="0"/>
        <w:widowControl w:val="0"/>
        <w:numPr>
          <w:ilvl w:val="1"/>
          <w:numId w:val="35"/>
        </w:numPr>
        <w:tabs>
          <w:tab w:val="clear" w:pos="709"/>
        </w:tabs>
        <w:spacing w:before="60" w:line="276" w:lineRule="auto"/>
        <w:rPr>
          <w:i/>
          <w:sz w:val="24"/>
          <w:lang w:val="es-ES"/>
        </w:rPr>
      </w:pPr>
      <w:r>
        <w:rPr>
          <w:i/>
          <w:sz w:val="24"/>
          <w:szCs w:val="24"/>
          <w:lang w:val="es-ES"/>
        </w:rPr>
        <w:t xml:space="preserve"> </w:t>
      </w:r>
      <w:r w:rsidR="00A17DE9" w:rsidRPr="009F7823">
        <w:rPr>
          <w:i/>
          <w:sz w:val="24"/>
          <w:lang w:val="es-ES"/>
        </w:rPr>
        <w:t>De la Provisión e Instalación de los Equipos:</w:t>
      </w:r>
    </w:p>
    <w:p w14:paraId="36619653" w14:textId="38ADF301" w:rsidR="00A17DE9" w:rsidRPr="009F7823" w:rsidRDefault="00B5073B" w:rsidP="009F7823">
      <w:pPr>
        <w:pStyle w:val="Ttulo2"/>
        <w:keepNext w:val="0"/>
        <w:widowControl w:val="0"/>
        <w:numPr>
          <w:ilvl w:val="0"/>
          <w:numId w:val="0"/>
        </w:numPr>
        <w:tabs>
          <w:tab w:val="clear" w:pos="709"/>
        </w:tabs>
        <w:spacing w:before="60" w:line="276" w:lineRule="auto"/>
        <w:ind w:left="786"/>
        <w:rPr>
          <w:i/>
          <w:sz w:val="24"/>
          <w:lang w:val="es-MX"/>
        </w:rPr>
      </w:pPr>
      <w:r w:rsidRPr="009F7823">
        <w:rPr>
          <w:b w:val="0"/>
          <w:sz w:val="24"/>
          <w:lang w:val="es-MX"/>
        </w:rPr>
        <w:t xml:space="preserve">El </w:t>
      </w:r>
      <w:r w:rsidR="008164A0" w:rsidRPr="009F7823">
        <w:rPr>
          <w:b w:val="0"/>
          <w:sz w:val="24"/>
          <w:lang w:val="es-MX"/>
        </w:rPr>
        <w:t>Desarrollador</w:t>
      </w:r>
      <w:r w:rsidRPr="009F7823">
        <w:rPr>
          <w:b w:val="0"/>
          <w:sz w:val="24"/>
          <w:lang w:val="es-MX"/>
        </w:rPr>
        <w:t xml:space="preserve"> deberá proporcionar </w:t>
      </w:r>
      <w:r w:rsidR="00EC3C86" w:rsidRPr="009F7823">
        <w:rPr>
          <w:b w:val="0"/>
          <w:sz w:val="24"/>
          <w:lang w:val="es-MX"/>
        </w:rPr>
        <w:t xml:space="preserve">la </w:t>
      </w:r>
      <w:r w:rsidR="00931233" w:rsidRPr="009F7823">
        <w:rPr>
          <w:b w:val="0"/>
          <w:sz w:val="24"/>
          <w:lang w:val="es-MX"/>
        </w:rPr>
        <w:t>guía</w:t>
      </w:r>
      <w:r w:rsidR="00B40B3A" w:rsidRPr="009F7823">
        <w:rPr>
          <w:b w:val="0"/>
          <w:sz w:val="24"/>
          <w:lang w:val="es-MX"/>
        </w:rPr>
        <w:t xml:space="preserve"> de </w:t>
      </w:r>
      <w:r w:rsidR="00BD44F9" w:rsidRPr="009F7823">
        <w:rPr>
          <w:b w:val="0"/>
          <w:sz w:val="24"/>
          <w:lang w:val="es-MX"/>
        </w:rPr>
        <w:t xml:space="preserve">suministro e instalación </w:t>
      </w:r>
      <w:r w:rsidR="00B40B3A" w:rsidRPr="009F7823">
        <w:rPr>
          <w:b w:val="0"/>
          <w:sz w:val="24"/>
          <w:lang w:val="es-MX"/>
        </w:rPr>
        <w:t>del Equipo por Unidad Funcional,</w:t>
      </w:r>
      <w:r w:rsidR="00BD44F9" w:rsidRPr="009F7823">
        <w:rPr>
          <w:b w:val="0"/>
          <w:sz w:val="24"/>
          <w:lang w:val="es-MX"/>
        </w:rPr>
        <w:t xml:space="preserve"> Área y Espacio,</w:t>
      </w:r>
      <w:r w:rsidR="0077583E" w:rsidRPr="009F7823">
        <w:rPr>
          <w:b w:val="0"/>
          <w:sz w:val="24"/>
          <w:lang w:val="es-MX"/>
        </w:rPr>
        <w:t xml:space="preserve"> </w:t>
      </w:r>
      <w:r w:rsidR="00B40B3A" w:rsidRPr="009F7823">
        <w:rPr>
          <w:b w:val="0"/>
          <w:sz w:val="24"/>
          <w:lang w:val="es-MX"/>
        </w:rPr>
        <w:t xml:space="preserve">como parte del Programa de Equipamiento </w:t>
      </w:r>
      <w:r w:rsidR="0077583E" w:rsidRPr="009F7823">
        <w:rPr>
          <w:b w:val="0"/>
          <w:sz w:val="24"/>
          <w:lang w:val="es-MX"/>
        </w:rPr>
        <w:t xml:space="preserve">requeridos para </w:t>
      </w:r>
      <w:r w:rsidR="00EC3C86" w:rsidRPr="009F7823">
        <w:rPr>
          <w:b w:val="0"/>
          <w:sz w:val="24"/>
          <w:lang w:val="es-MX"/>
        </w:rPr>
        <w:t>la operación</w:t>
      </w:r>
      <w:r w:rsidR="0077583E" w:rsidRPr="009F7823">
        <w:rPr>
          <w:b w:val="0"/>
          <w:sz w:val="24"/>
          <w:lang w:val="es-MX"/>
        </w:rPr>
        <w:t xml:space="preserve"> de</w:t>
      </w:r>
      <w:r w:rsidR="00D350E6" w:rsidRPr="009F7823">
        <w:rPr>
          <w:b w:val="0"/>
          <w:sz w:val="24"/>
          <w:lang w:val="es-MX"/>
        </w:rPr>
        <w:t xml:space="preserve">l Hospital </w:t>
      </w:r>
      <w:r w:rsidR="0077583E" w:rsidRPr="009F7823">
        <w:rPr>
          <w:b w:val="0"/>
          <w:sz w:val="24"/>
          <w:lang w:val="es-MX"/>
        </w:rPr>
        <w:t xml:space="preserve">tomando en cuenta los requerimientos del </w:t>
      </w:r>
      <w:r w:rsidR="002B0474" w:rsidRPr="009F7823">
        <w:rPr>
          <w:sz w:val="24"/>
          <w:lang w:val="es-MX"/>
        </w:rPr>
        <w:lastRenderedPageBreak/>
        <w:t>Anexo 8 (</w:t>
      </w:r>
      <w:r w:rsidR="002B0474" w:rsidRPr="009F7823">
        <w:rPr>
          <w:i/>
          <w:sz w:val="24"/>
          <w:lang w:val="es-MX"/>
        </w:rPr>
        <w:t>Requerimientos de Diseño, Construcción y Plan Funcional</w:t>
      </w:r>
      <w:r w:rsidR="002B0474" w:rsidRPr="009F7823">
        <w:rPr>
          <w:sz w:val="24"/>
          <w:lang w:val="es-MX"/>
        </w:rPr>
        <w:t>)</w:t>
      </w:r>
      <w:r w:rsidR="0077583E" w:rsidRPr="009F7823">
        <w:rPr>
          <w:b w:val="0"/>
          <w:sz w:val="24"/>
          <w:lang w:val="es-MX"/>
        </w:rPr>
        <w:t xml:space="preserve">, </w:t>
      </w:r>
      <w:r w:rsidR="002B0474" w:rsidRPr="009F7823">
        <w:rPr>
          <w:sz w:val="24"/>
          <w:lang w:val="es-MX"/>
        </w:rPr>
        <w:t>Anexo 9 (</w:t>
      </w:r>
      <w:r w:rsidR="002B0474" w:rsidRPr="009F7823">
        <w:rPr>
          <w:i/>
          <w:sz w:val="24"/>
          <w:lang w:val="es-MX"/>
        </w:rPr>
        <w:t>Requerimientos de Equipo</w:t>
      </w:r>
      <w:r w:rsidR="002B0474" w:rsidRPr="009F7823">
        <w:rPr>
          <w:sz w:val="24"/>
          <w:lang w:val="es-MX"/>
        </w:rPr>
        <w:t>)</w:t>
      </w:r>
      <w:r w:rsidR="0077583E" w:rsidRPr="009F7823">
        <w:rPr>
          <w:i/>
          <w:sz w:val="24"/>
          <w:lang w:val="es-MX"/>
        </w:rPr>
        <w:t xml:space="preserve"> </w:t>
      </w:r>
      <w:r w:rsidR="0077583E" w:rsidRPr="009F7823">
        <w:rPr>
          <w:b w:val="0"/>
          <w:sz w:val="24"/>
          <w:lang w:val="es-MX"/>
        </w:rPr>
        <w:t>y</w:t>
      </w:r>
      <w:r w:rsidR="0077583E" w:rsidRPr="009F7823">
        <w:rPr>
          <w:i/>
          <w:sz w:val="24"/>
          <w:lang w:val="es-MX"/>
        </w:rPr>
        <w:t xml:space="preserve"> </w:t>
      </w:r>
      <w:r w:rsidR="0077583E" w:rsidRPr="009F7823">
        <w:rPr>
          <w:sz w:val="24"/>
          <w:lang w:val="es-MX"/>
        </w:rPr>
        <w:t>Anexo 10</w:t>
      </w:r>
      <w:r w:rsidR="0077583E" w:rsidRPr="009F7823">
        <w:rPr>
          <w:i/>
          <w:sz w:val="24"/>
          <w:lang w:val="es-MX"/>
        </w:rPr>
        <w:t xml:space="preserve"> </w:t>
      </w:r>
      <w:r w:rsidR="0077583E" w:rsidRPr="009F7823">
        <w:rPr>
          <w:sz w:val="24"/>
          <w:lang w:val="es-MX"/>
        </w:rPr>
        <w:t>(</w:t>
      </w:r>
      <w:r w:rsidR="0077583E" w:rsidRPr="009F7823">
        <w:rPr>
          <w:i/>
          <w:sz w:val="24"/>
          <w:lang w:val="es-MX"/>
        </w:rPr>
        <w:t xml:space="preserve">Requerimientos de </w:t>
      </w:r>
      <w:r w:rsidR="0077583E" w:rsidRPr="00592EFE">
        <w:rPr>
          <w:i/>
          <w:sz w:val="24"/>
          <w:lang w:val="es-MX"/>
        </w:rPr>
        <w:t>Servicio</w:t>
      </w:r>
      <w:r w:rsidR="00421F79">
        <w:rPr>
          <w:i/>
          <w:sz w:val="24"/>
          <w:lang w:val="es-MX"/>
        </w:rPr>
        <w:t>s</w:t>
      </w:r>
      <w:r w:rsidR="0077583E" w:rsidRPr="009F7823">
        <w:rPr>
          <w:sz w:val="24"/>
          <w:lang w:val="es-MX"/>
        </w:rPr>
        <w:t>)</w:t>
      </w:r>
      <w:r w:rsidR="00BD48B7" w:rsidRPr="009F7823">
        <w:rPr>
          <w:b w:val="0"/>
          <w:sz w:val="24"/>
          <w:lang w:val="es-MX"/>
        </w:rPr>
        <w:t>,</w:t>
      </w:r>
      <w:r w:rsidR="00BD48B7" w:rsidRPr="009F7823">
        <w:rPr>
          <w:i/>
          <w:sz w:val="24"/>
          <w:lang w:val="es-MX"/>
        </w:rPr>
        <w:t xml:space="preserve"> </w:t>
      </w:r>
      <w:r w:rsidR="002B0474" w:rsidRPr="009F7823">
        <w:rPr>
          <w:b w:val="0"/>
          <w:sz w:val="24"/>
          <w:lang w:val="es-MX"/>
        </w:rPr>
        <w:t xml:space="preserve">el cual </w:t>
      </w:r>
      <w:r w:rsidR="00BD48B7" w:rsidRPr="009F7823">
        <w:rPr>
          <w:b w:val="0"/>
          <w:sz w:val="24"/>
          <w:lang w:val="es-MX"/>
        </w:rPr>
        <w:t xml:space="preserve">deberá de ser presentado al </w:t>
      </w:r>
      <w:r w:rsidR="0015155F" w:rsidRPr="009F7823">
        <w:rPr>
          <w:b w:val="0"/>
          <w:sz w:val="24"/>
          <w:lang w:val="es-MX"/>
        </w:rPr>
        <w:t>Instituto</w:t>
      </w:r>
      <w:r w:rsidR="00BD48B7" w:rsidRPr="009F7823">
        <w:rPr>
          <w:b w:val="0"/>
          <w:sz w:val="24"/>
          <w:lang w:val="es-MX"/>
        </w:rPr>
        <w:t xml:space="preserve"> para su revisión a través del </w:t>
      </w:r>
      <w:r w:rsidR="002B0474" w:rsidRPr="009F7823">
        <w:rPr>
          <w:sz w:val="24"/>
          <w:lang w:val="es-MX"/>
        </w:rPr>
        <w:t>Anexo 5 (</w:t>
      </w:r>
      <w:r w:rsidR="002B0474" w:rsidRPr="009F7823">
        <w:rPr>
          <w:i/>
          <w:sz w:val="24"/>
          <w:lang w:val="es-MX"/>
        </w:rPr>
        <w:t>Procedimiento de Revisión</w:t>
      </w:r>
      <w:r w:rsidR="002B0474" w:rsidRPr="009F7823">
        <w:rPr>
          <w:sz w:val="24"/>
          <w:lang w:val="es-MX"/>
        </w:rPr>
        <w:t>)</w:t>
      </w:r>
      <w:r w:rsidR="007F3F45" w:rsidRPr="009F7823">
        <w:rPr>
          <w:b w:val="0"/>
          <w:sz w:val="24"/>
          <w:lang w:val="es-MX"/>
        </w:rPr>
        <w:t xml:space="preserve"> </w:t>
      </w:r>
      <w:r w:rsidR="00A17DE9" w:rsidRPr="009F7823">
        <w:rPr>
          <w:b w:val="0"/>
          <w:sz w:val="24"/>
          <w:lang w:val="es-MX"/>
        </w:rPr>
        <w:t>6</w:t>
      </w:r>
      <w:r w:rsidR="007A483E" w:rsidRPr="009F7823">
        <w:rPr>
          <w:b w:val="0"/>
          <w:sz w:val="24"/>
          <w:lang w:val="es-MX"/>
        </w:rPr>
        <w:t xml:space="preserve"> (seis)</w:t>
      </w:r>
      <w:r w:rsidR="00A17DE9" w:rsidRPr="009F7823">
        <w:rPr>
          <w:b w:val="0"/>
          <w:sz w:val="24"/>
          <w:lang w:val="es-MX"/>
        </w:rPr>
        <w:t xml:space="preserve"> meses posteriores a la firma del Contrato</w:t>
      </w:r>
      <w:r w:rsidR="007F3F45" w:rsidRPr="009F7823">
        <w:rPr>
          <w:b w:val="0"/>
          <w:sz w:val="24"/>
          <w:lang w:val="es-MX"/>
        </w:rPr>
        <w:t>.</w:t>
      </w:r>
    </w:p>
    <w:p w14:paraId="59259485" w14:textId="0E15D2F6" w:rsidR="0077583E" w:rsidRPr="009F7823" w:rsidRDefault="00A17DE9" w:rsidP="009F7823">
      <w:pPr>
        <w:pStyle w:val="Ttulo2"/>
        <w:keepNext w:val="0"/>
        <w:widowControl w:val="0"/>
        <w:numPr>
          <w:ilvl w:val="0"/>
          <w:numId w:val="0"/>
        </w:numPr>
        <w:tabs>
          <w:tab w:val="clear" w:pos="709"/>
        </w:tabs>
        <w:spacing w:before="60" w:line="276" w:lineRule="auto"/>
        <w:ind w:left="786"/>
        <w:rPr>
          <w:i/>
          <w:sz w:val="24"/>
          <w:lang w:val="es-MX"/>
        </w:rPr>
      </w:pPr>
      <w:r w:rsidRPr="009F7823">
        <w:rPr>
          <w:b w:val="0"/>
          <w:sz w:val="24"/>
          <w:lang w:val="es-MX"/>
        </w:rPr>
        <w:t>El Desarrollador deberá de pres</w:t>
      </w:r>
      <w:r w:rsidR="00A60984" w:rsidRPr="009F7823">
        <w:rPr>
          <w:b w:val="0"/>
          <w:sz w:val="24"/>
          <w:lang w:val="es-MX"/>
        </w:rPr>
        <w:t>entar</w:t>
      </w:r>
      <w:r w:rsidR="00EC3C86" w:rsidRPr="009F7823">
        <w:rPr>
          <w:b w:val="0"/>
          <w:sz w:val="24"/>
          <w:lang w:val="es-MX"/>
        </w:rPr>
        <w:t xml:space="preserve"> como parte del Programa de Equipamiento,</w:t>
      </w:r>
      <w:r w:rsidR="00A60984" w:rsidRPr="009F7823">
        <w:rPr>
          <w:b w:val="0"/>
          <w:sz w:val="24"/>
          <w:lang w:val="es-MX"/>
        </w:rPr>
        <w:t xml:space="preserve"> </w:t>
      </w:r>
      <w:r w:rsidR="00EC3C86" w:rsidRPr="009F7823">
        <w:rPr>
          <w:b w:val="0"/>
          <w:sz w:val="24"/>
          <w:lang w:val="es-MX"/>
        </w:rPr>
        <w:t>el concentrado de Equipo</w:t>
      </w:r>
      <w:r w:rsidR="00A60984" w:rsidRPr="009F7823">
        <w:rPr>
          <w:b w:val="0"/>
          <w:sz w:val="24"/>
          <w:lang w:val="es-MX"/>
        </w:rPr>
        <w:t xml:space="preserve"> </w:t>
      </w:r>
      <w:r w:rsidRPr="009F7823">
        <w:rPr>
          <w:b w:val="0"/>
          <w:sz w:val="24"/>
          <w:lang w:val="es-MX"/>
        </w:rPr>
        <w:t xml:space="preserve">de conformidad con el </w:t>
      </w:r>
      <w:r w:rsidRPr="009F7823">
        <w:rPr>
          <w:sz w:val="24"/>
          <w:lang w:val="es-MX"/>
        </w:rPr>
        <w:t>Anexo 9</w:t>
      </w:r>
      <w:r w:rsidR="00A60984" w:rsidRPr="009F7823">
        <w:rPr>
          <w:sz w:val="24"/>
          <w:lang w:val="es-MX"/>
        </w:rPr>
        <w:t xml:space="preserve"> (</w:t>
      </w:r>
      <w:r w:rsidR="00A60984" w:rsidRPr="009F7823">
        <w:rPr>
          <w:i/>
          <w:sz w:val="24"/>
          <w:lang w:val="es-MX"/>
        </w:rPr>
        <w:t>Requerimientos de Equipo</w:t>
      </w:r>
      <w:r w:rsidR="00A60984" w:rsidRPr="009F7823">
        <w:rPr>
          <w:sz w:val="24"/>
          <w:lang w:val="es-MX"/>
        </w:rPr>
        <w:t>)</w:t>
      </w:r>
      <w:r w:rsidR="00A60984" w:rsidRPr="009F7823">
        <w:rPr>
          <w:b w:val="0"/>
          <w:sz w:val="24"/>
          <w:lang w:val="es-MX"/>
        </w:rPr>
        <w:t>,</w:t>
      </w:r>
      <w:r w:rsidR="007A483E" w:rsidRPr="009F7823">
        <w:rPr>
          <w:b w:val="0"/>
          <w:sz w:val="24"/>
          <w:lang w:val="es-MX"/>
        </w:rPr>
        <w:t xml:space="preserve"> </w:t>
      </w:r>
      <w:r w:rsidR="00BD44F9" w:rsidRPr="009F7823">
        <w:rPr>
          <w:b w:val="0"/>
          <w:sz w:val="24"/>
          <w:lang w:val="es-MX"/>
        </w:rPr>
        <w:t xml:space="preserve">y las cédulas de especificaciones técnicas, </w:t>
      </w:r>
      <w:r w:rsidR="00A60984" w:rsidRPr="009F7823">
        <w:rPr>
          <w:b w:val="0"/>
          <w:sz w:val="24"/>
          <w:lang w:val="es-MX"/>
        </w:rPr>
        <w:t xml:space="preserve">con la información suficiente que permita al </w:t>
      </w:r>
      <w:r w:rsidR="0015155F" w:rsidRPr="009F7823">
        <w:rPr>
          <w:b w:val="0"/>
          <w:sz w:val="24"/>
          <w:lang w:val="es-MX"/>
        </w:rPr>
        <w:t>Instituto</w:t>
      </w:r>
      <w:r w:rsidR="00A60984" w:rsidRPr="009F7823">
        <w:rPr>
          <w:b w:val="0"/>
          <w:sz w:val="24"/>
          <w:lang w:val="es-MX"/>
        </w:rPr>
        <w:t xml:space="preserve"> y a</w:t>
      </w:r>
      <w:r w:rsidR="007A483E" w:rsidRPr="009F7823">
        <w:rPr>
          <w:b w:val="0"/>
          <w:sz w:val="24"/>
          <w:lang w:val="es-MX"/>
        </w:rPr>
        <w:t xml:space="preserve"> </w:t>
      </w:r>
      <w:r w:rsidR="00A60984" w:rsidRPr="009F7823">
        <w:rPr>
          <w:b w:val="0"/>
          <w:sz w:val="24"/>
          <w:lang w:val="es-MX"/>
        </w:rPr>
        <w:t>l</w:t>
      </w:r>
      <w:r w:rsidR="007A483E" w:rsidRPr="009F7823">
        <w:rPr>
          <w:b w:val="0"/>
          <w:sz w:val="24"/>
          <w:lang w:val="es-MX"/>
        </w:rPr>
        <w:t>a</w:t>
      </w:r>
      <w:r w:rsidR="00A60984" w:rsidRPr="009F7823">
        <w:rPr>
          <w:b w:val="0"/>
          <w:sz w:val="24"/>
          <w:lang w:val="es-MX"/>
        </w:rPr>
        <w:t xml:space="preserve"> Supervisión realizar la evaluación de los Equipos propuestos, para lo cual el </w:t>
      </w:r>
      <w:r w:rsidR="0015155F" w:rsidRPr="009F7823">
        <w:rPr>
          <w:b w:val="0"/>
          <w:sz w:val="24"/>
          <w:lang w:val="es-MX"/>
        </w:rPr>
        <w:t>Instituto</w:t>
      </w:r>
      <w:r w:rsidR="00A60984" w:rsidRPr="009F7823">
        <w:rPr>
          <w:b w:val="0"/>
          <w:sz w:val="24"/>
          <w:lang w:val="es-MX"/>
        </w:rPr>
        <w:t xml:space="preserve"> podrá solicitar información adicional al Desarrollador para la correcta </w:t>
      </w:r>
      <w:r w:rsidR="00E9747B" w:rsidRPr="009F7823">
        <w:rPr>
          <w:b w:val="0"/>
          <w:sz w:val="24"/>
          <w:lang w:val="es-MX"/>
        </w:rPr>
        <w:t>evaluación</w:t>
      </w:r>
      <w:r w:rsidR="00A60984" w:rsidRPr="009F7823">
        <w:rPr>
          <w:b w:val="0"/>
          <w:sz w:val="24"/>
          <w:lang w:val="es-MX"/>
        </w:rPr>
        <w:t xml:space="preserve">, es facultad del </w:t>
      </w:r>
      <w:r w:rsidR="0015155F" w:rsidRPr="009F7823">
        <w:rPr>
          <w:b w:val="0"/>
          <w:sz w:val="24"/>
          <w:lang w:val="es-MX"/>
        </w:rPr>
        <w:t>Instituto</w:t>
      </w:r>
      <w:r w:rsidR="00A60984" w:rsidRPr="009F7823">
        <w:rPr>
          <w:b w:val="0"/>
          <w:sz w:val="24"/>
          <w:lang w:val="es-MX"/>
        </w:rPr>
        <w:t xml:space="preserve"> junto con el Supervisor, garantizar que los Equipos propuestos por el Desarrollador cumplan con los nivel</w:t>
      </w:r>
      <w:r w:rsidR="007A483E" w:rsidRPr="009F7823">
        <w:rPr>
          <w:b w:val="0"/>
          <w:sz w:val="24"/>
          <w:lang w:val="es-MX"/>
        </w:rPr>
        <w:t>es</w:t>
      </w:r>
      <w:r w:rsidR="00A60984" w:rsidRPr="009F7823">
        <w:rPr>
          <w:b w:val="0"/>
          <w:sz w:val="24"/>
          <w:lang w:val="es-MX"/>
        </w:rPr>
        <w:t xml:space="preserve"> de </w:t>
      </w:r>
      <w:r w:rsidR="009D4753">
        <w:rPr>
          <w:b w:val="0"/>
          <w:sz w:val="24"/>
          <w:lang w:val="es-MX"/>
        </w:rPr>
        <w:t>C</w:t>
      </w:r>
      <w:r w:rsidR="009D4753" w:rsidRPr="00592EFE">
        <w:rPr>
          <w:b w:val="0"/>
          <w:sz w:val="24"/>
          <w:lang w:val="es-MX"/>
        </w:rPr>
        <w:t>alidad</w:t>
      </w:r>
      <w:r w:rsidR="00BD44F9" w:rsidRPr="009F7823">
        <w:rPr>
          <w:b w:val="0"/>
          <w:sz w:val="24"/>
          <w:lang w:val="es-MX"/>
        </w:rPr>
        <w:t>, operación,</w:t>
      </w:r>
      <w:r w:rsidR="007A483E" w:rsidRPr="009F7823">
        <w:rPr>
          <w:b w:val="0"/>
          <w:sz w:val="24"/>
          <w:lang w:val="es-MX"/>
        </w:rPr>
        <w:t xml:space="preserve"> </w:t>
      </w:r>
      <w:r w:rsidR="00A60984" w:rsidRPr="009F7823">
        <w:rPr>
          <w:b w:val="0"/>
          <w:sz w:val="24"/>
          <w:lang w:val="es-MX"/>
        </w:rPr>
        <w:t>seguridad</w:t>
      </w:r>
      <w:r w:rsidR="00BD44F9" w:rsidRPr="009F7823">
        <w:rPr>
          <w:b w:val="0"/>
          <w:sz w:val="24"/>
          <w:lang w:val="es-MX"/>
        </w:rPr>
        <w:t>, normatividad aplicable y vigente</w:t>
      </w:r>
      <w:r w:rsidR="00A60984" w:rsidRPr="009F7823">
        <w:rPr>
          <w:b w:val="0"/>
          <w:sz w:val="24"/>
          <w:lang w:val="es-MX"/>
        </w:rPr>
        <w:t xml:space="preserve"> para el </w:t>
      </w:r>
      <w:r w:rsidR="009D4753">
        <w:rPr>
          <w:b w:val="0"/>
          <w:sz w:val="24"/>
          <w:lang w:val="es-MX"/>
        </w:rPr>
        <w:t>U</w:t>
      </w:r>
      <w:r w:rsidR="009D4753" w:rsidRPr="00592EFE">
        <w:rPr>
          <w:b w:val="0"/>
          <w:sz w:val="24"/>
          <w:lang w:val="es-MX"/>
        </w:rPr>
        <w:t>suario</w:t>
      </w:r>
      <w:r w:rsidR="009D4753" w:rsidRPr="009F7823">
        <w:rPr>
          <w:b w:val="0"/>
          <w:sz w:val="24"/>
          <w:lang w:val="es-MX"/>
        </w:rPr>
        <w:t xml:space="preserve"> </w:t>
      </w:r>
      <w:r w:rsidR="00BD44F9" w:rsidRPr="009F7823">
        <w:rPr>
          <w:b w:val="0"/>
          <w:sz w:val="24"/>
          <w:lang w:val="es-MX"/>
        </w:rPr>
        <w:t>y derechohabiente</w:t>
      </w:r>
      <w:r w:rsidR="007A483E" w:rsidRPr="009F7823">
        <w:rPr>
          <w:b w:val="0"/>
          <w:sz w:val="24"/>
          <w:lang w:val="es-MX"/>
        </w:rPr>
        <w:t xml:space="preserve"> requeridos en el Contrato. </w:t>
      </w:r>
    </w:p>
    <w:p w14:paraId="7BA1B583" w14:textId="764AD3CC" w:rsidR="007F3F45" w:rsidRPr="009F7823" w:rsidRDefault="00A60984" w:rsidP="009F7823">
      <w:pPr>
        <w:pStyle w:val="Ttulo2"/>
        <w:keepNext w:val="0"/>
        <w:widowControl w:val="0"/>
        <w:numPr>
          <w:ilvl w:val="0"/>
          <w:numId w:val="0"/>
        </w:numPr>
        <w:tabs>
          <w:tab w:val="clear" w:pos="709"/>
        </w:tabs>
        <w:spacing w:before="60" w:line="276" w:lineRule="auto"/>
        <w:ind w:left="786"/>
        <w:rPr>
          <w:b w:val="0"/>
          <w:sz w:val="24"/>
          <w:lang w:val="es-MX"/>
        </w:rPr>
      </w:pPr>
      <w:r w:rsidRPr="009F7823">
        <w:rPr>
          <w:b w:val="0"/>
          <w:sz w:val="24"/>
          <w:lang w:val="es-MX"/>
        </w:rPr>
        <w:t xml:space="preserve">Una vez aprobado el </w:t>
      </w:r>
      <w:r w:rsidR="00EC3C86" w:rsidRPr="009F7823">
        <w:rPr>
          <w:b w:val="0"/>
          <w:sz w:val="24"/>
          <w:lang w:val="es-MX"/>
        </w:rPr>
        <w:t xml:space="preserve">Programa </w:t>
      </w:r>
      <w:r w:rsidRPr="009F7823">
        <w:rPr>
          <w:b w:val="0"/>
          <w:sz w:val="24"/>
          <w:lang w:val="es-MX"/>
        </w:rPr>
        <w:t>de Equipamiento, e</w:t>
      </w:r>
      <w:r w:rsidR="00BD48B7" w:rsidRPr="009F7823">
        <w:rPr>
          <w:b w:val="0"/>
          <w:sz w:val="24"/>
          <w:lang w:val="es-MX"/>
        </w:rPr>
        <w:t xml:space="preserve">l </w:t>
      </w:r>
      <w:r w:rsidR="008164A0" w:rsidRPr="009F7823">
        <w:rPr>
          <w:b w:val="0"/>
          <w:sz w:val="24"/>
          <w:lang w:val="es-MX"/>
        </w:rPr>
        <w:t>Desarrollador</w:t>
      </w:r>
      <w:r w:rsidR="00BD48B7" w:rsidRPr="009F7823">
        <w:rPr>
          <w:b w:val="0"/>
          <w:sz w:val="24"/>
          <w:lang w:val="es-MX"/>
        </w:rPr>
        <w:t xml:space="preserve"> deberá de instalar los Equipos</w:t>
      </w:r>
      <w:r w:rsidR="00513B0E" w:rsidRPr="009F7823">
        <w:rPr>
          <w:b w:val="0"/>
          <w:sz w:val="24"/>
          <w:lang w:val="es-MX"/>
        </w:rPr>
        <w:t xml:space="preserve"> de conformidad con el Programa de Obra</w:t>
      </w:r>
      <w:r w:rsidR="00BD44F9" w:rsidRPr="009F7823">
        <w:rPr>
          <w:b w:val="0"/>
          <w:sz w:val="24"/>
          <w:lang w:val="es-MX"/>
        </w:rPr>
        <w:t xml:space="preserve"> y cartera de </w:t>
      </w:r>
      <w:r w:rsidR="009D4753">
        <w:rPr>
          <w:b w:val="0"/>
          <w:sz w:val="24"/>
          <w:lang w:val="es-MX"/>
        </w:rPr>
        <w:t>S</w:t>
      </w:r>
      <w:r w:rsidR="009D4753" w:rsidRPr="00592EFE">
        <w:rPr>
          <w:b w:val="0"/>
          <w:sz w:val="24"/>
          <w:lang w:val="es-MX"/>
        </w:rPr>
        <w:t>ervicios</w:t>
      </w:r>
      <w:r w:rsidR="00513B0E" w:rsidRPr="009F7823">
        <w:rPr>
          <w:b w:val="0"/>
          <w:sz w:val="24"/>
          <w:lang w:val="es-MX"/>
        </w:rPr>
        <w:t>,</w:t>
      </w:r>
      <w:r w:rsidR="00BD48B7" w:rsidRPr="009F7823">
        <w:rPr>
          <w:b w:val="0"/>
          <w:sz w:val="24"/>
          <w:lang w:val="es-MX"/>
        </w:rPr>
        <w:t xml:space="preserve"> siguiendo las especificaciones del fabricante a fin de garantizar </w:t>
      </w:r>
      <w:r w:rsidR="006C78FF" w:rsidRPr="009F7823">
        <w:rPr>
          <w:b w:val="0"/>
          <w:sz w:val="24"/>
          <w:lang w:val="es-MX"/>
        </w:rPr>
        <w:t xml:space="preserve">la </w:t>
      </w:r>
      <w:r w:rsidR="00BD48B7" w:rsidRPr="009F7823">
        <w:rPr>
          <w:b w:val="0"/>
          <w:sz w:val="24"/>
          <w:lang w:val="es-MX"/>
        </w:rPr>
        <w:t>seguridad en el uso de los mismos.</w:t>
      </w:r>
      <w:r w:rsidR="006C78FF" w:rsidRPr="009F7823">
        <w:rPr>
          <w:b w:val="0"/>
          <w:sz w:val="24"/>
          <w:lang w:val="es-MX"/>
        </w:rPr>
        <w:t xml:space="preserve"> El Desarrollador deberá de presentar de acuerdo a su programa de adquisición y de conformidad con el Programa de Obra el detalle del proceso de </w:t>
      </w:r>
      <w:r w:rsidR="00E9747B" w:rsidRPr="009F7823">
        <w:rPr>
          <w:b w:val="0"/>
          <w:sz w:val="24"/>
          <w:lang w:val="es-MX"/>
        </w:rPr>
        <w:t>instalación</w:t>
      </w:r>
      <w:r w:rsidR="006C78FF" w:rsidRPr="009F7823">
        <w:rPr>
          <w:b w:val="0"/>
          <w:sz w:val="24"/>
          <w:lang w:val="es-MX"/>
        </w:rPr>
        <w:t xml:space="preserve"> de los Equipos </w:t>
      </w:r>
      <w:r w:rsidR="00A816B5" w:rsidRPr="009F7823">
        <w:rPr>
          <w:b w:val="0"/>
          <w:sz w:val="24"/>
          <w:lang w:val="es-MX"/>
        </w:rPr>
        <w:t xml:space="preserve">por </w:t>
      </w:r>
      <w:r w:rsidR="00BD44F9" w:rsidRPr="009F7823">
        <w:rPr>
          <w:b w:val="0"/>
          <w:sz w:val="24"/>
          <w:lang w:val="es-MX"/>
        </w:rPr>
        <w:t xml:space="preserve">Área y </w:t>
      </w:r>
      <w:r w:rsidR="00A816B5" w:rsidRPr="009F7823">
        <w:rPr>
          <w:b w:val="0"/>
          <w:sz w:val="24"/>
          <w:lang w:val="es-MX"/>
        </w:rPr>
        <w:t>Espacio</w:t>
      </w:r>
      <w:r w:rsidR="00EC3C86" w:rsidRPr="009F7823">
        <w:rPr>
          <w:b w:val="0"/>
          <w:sz w:val="24"/>
          <w:lang w:val="es-MX"/>
        </w:rPr>
        <w:t xml:space="preserve"> y Unidad Funcional</w:t>
      </w:r>
      <w:r w:rsidR="00A816B5" w:rsidRPr="009F7823">
        <w:rPr>
          <w:b w:val="0"/>
          <w:sz w:val="24"/>
          <w:lang w:val="es-MX"/>
        </w:rPr>
        <w:t>,</w:t>
      </w:r>
      <w:r w:rsidR="00B70FB2" w:rsidRPr="009F7823">
        <w:rPr>
          <w:b w:val="0"/>
          <w:sz w:val="24"/>
          <w:lang w:val="es-MX"/>
        </w:rPr>
        <w:t xml:space="preserve"> </w:t>
      </w:r>
      <w:r w:rsidR="00931233" w:rsidRPr="009F7823">
        <w:rPr>
          <w:b w:val="0"/>
          <w:sz w:val="24"/>
          <w:lang w:val="es-MX"/>
        </w:rPr>
        <w:t>incluyendo</w:t>
      </w:r>
      <w:r w:rsidR="00B70FB2" w:rsidRPr="009F7823">
        <w:rPr>
          <w:b w:val="0"/>
          <w:sz w:val="24"/>
          <w:lang w:val="es-MX"/>
        </w:rPr>
        <w:t xml:space="preserve"> las pruebas y calibraciones del Equipo,</w:t>
      </w:r>
      <w:r w:rsidR="00A816B5" w:rsidRPr="009F7823">
        <w:rPr>
          <w:b w:val="0"/>
          <w:sz w:val="24"/>
          <w:lang w:val="es-MX"/>
        </w:rPr>
        <w:t xml:space="preserve"> </w:t>
      </w:r>
      <w:r w:rsidR="006C78FF" w:rsidRPr="009F7823">
        <w:rPr>
          <w:b w:val="0"/>
          <w:sz w:val="24"/>
          <w:lang w:val="es-MX"/>
        </w:rPr>
        <w:t xml:space="preserve">el cual deberá de estar debidamente calendarizado a fin de que el </w:t>
      </w:r>
      <w:r w:rsidR="0015155F" w:rsidRPr="009F7823">
        <w:rPr>
          <w:b w:val="0"/>
          <w:sz w:val="24"/>
          <w:lang w:val="es-MX"/>
        </w:rPr>
        <w:t>Instituto</w:t>
      </w:r>
      <w:r w:rsidR="006C78FF" w:rsidRPr="009F7823">
        <w:rPr>
          <w:b w:val="0"/>
          <w:sz w:val="24"/>
          <w:lang w:val="es-MX"/>
        </w:rPr>
        <w:t xml:space="preserve"> y el Supervisor puedan darle seguimiento </w:t>
      </w:r>
      <w:r w:rsidR="00A816B5" w:rsidRPr="009F7823">
        <w:rPr>
          <w:b w:val="0"/>
          <w:sz w:val="24"/>
          <w:lang w:val="es-MX"/>
        </w:rPr>
        <w:t>al proceso de instalación</w:t>
      </w:r>
      <w:r w:rsidR="00EC3C86" w:rsidRPr="009F7823">
        <w:rPr>
          <w:b w:val="0"/>
          <w:sz w:val="24"/>
          <w:lang w:val="es-MX"/>
        </w:rPr>
        <w:t xml:space="preserve"> de los Equipos</w:t>
      </w:r>
      <w:r w:rsidR="00A816B5" w:rsidRPr="009F7823">
        <w:rPr>
          <w:b w:val="0"/>
          <w:sz w:val="24"/>
          <w:lang w:val="es-MX"/>
        </w:rPr>
        <w:t>.</w:t>
      </w:r>
    </w:p>
    <w:p w14:paraId="4BEBA9DB" w14:textId="2FAC2E4C" w:rsidR="007F3F45" w:rsidRPr="009F7823" w:rsidRDefault="00193578" w:rsidP="009F7823">
      <w:pPr>
        <w:pStyle w:val="Ttulo2"/>
        <w:keepNext w:val="0"/>
        <w:widowControl w:val="0"/>
        <w:numPr>
          <w:ilvl w:val="0"/>
          <w:numId w:val="0"/>
        </w:numPr>
        <w:tabs>
          <w:tab w:val="clear" w:pos="709"/>
        </w:tabs>
        <w:spacing w:before="60" w:line="276" w:lineRule="auto"/>
        <w:ind w:left="786"/>
        <w:rPr>
          <w:b w:val="0"/>
          <w:sz w:val="24"/>
          <w:lang w:val="es-MX"/>
        </w:rPr>
      </w:pPr>
      <w:r w:rsidRPr="009F7823">
        <w:rPr>
          <w:b w:val="0"/>
          <w:sz w:val="24"/>
          <w:lang w:val="es-MX"/>
        </w:rPr>
        <w:t xml:space="preserve">El Desarrollador deberá de presentar una vez instalados la totalidad de los Equipos, el listado definitivo de instalación de los Equipos por </w:t>
      </w:r>
      <w:r w:rsidR="00D536F7" w:rsidRPr="009F7823">
        <w:rPr>
          <w:b w:val="0"/>
          <w:sz w:val="24"/>
          <w:lang w:val="es-MX"/>
        </w:rPr>
        <w:t xml:space="preserve">Área, </w:t>
      </w:r>
      <w:r w:rsidRPr="009F7823">
        <w:rPr>
          <w:b w:val="0"/>
          <w:sz w:val="24"/>
          <w:lang w:val="es-MX"/>
        </w:rPr>
        <w:t>Espacio y por Unidad Funcional, así como los Planos del Sembrado</w:t>
      </w:r>
      <w:r w:rsidR="00EC3C86" w:rsidRPr="009F7823">
        <w:rPr>
          <w:b w:val="0"/>
          <w:sz w:val="24"/>
          <w:lang w:val="es-MX"/>
        </w:rPr>
        <w:t xml:space="preserve"> Final</w:t>
      </w:r>
      <w:r w:rsidRPr="009F7823">
        <w:rPr>
          <w:b w:val="0"/>
          <w:sz w:val="24"/>
          <w:lang w:val="es-MX"/>
        </w:rPr>
        <w:t xml:space="preserve"> del Equipamiento, </w:t>
      </w:r>
      <w:r w:rsidR="00EC3C86" w:rsidRPr="009F7823">
        <w:rPr>
          <w:b w:val="0"/>
          <w:sz w:val="24"/>
          <w:lang w:val="es-MX"/>
        </w:rPr>
        <w:t xml:space="preserve">10 días Hábiles previos al término del Periodo </w:t>
      </w:r>
      <w:proofErr w:type="spellStart"/>
      <w:r w:rsidR="00EC3C86" w:rsidRPr="009F7823">
        <w:rPr>
          <w:b w:val="0"/>
          <w:sz w:val="24"/>
          <w:lang w:val="es-MX"/>
        </w:rPr>
        <w:t>Preoperativo</w:t>
      </w:r>
      <w:proofErr w:type="spellEnd"/>
      <w:r w:rsidRPr="009F7823">
        <w:rPr>
          <w:b w:val="0"/>
          <w:sz w:val="24"/>
          <w:lang w:val="es-MX"/>
        </w:rPr>
        <w:t xml:space="preserve">, para su revisión y validación de </w:t>
      </w:r>
      <w:r w:rsidR="00E9747B" w:rsidRPr="009F7823">
        <w:rPr>
          <w:b w:val="0"/>
          <w:sz w:val="24"/>
          <w:lang w:val="es-MX"/>
        </w:rPr>
        <w:t>conformidad</w:t>
      </w:r>
      <w:r w:rsidRPr="009F7823">
        <w:rPr>
          <w:b w:val="0"/>
          <w:sz w:val="24"/>
          <w:lang w:val="es-MX"/>
        </w:rPr>
        <w:t xml:space="preserve"> con el </w:t>
      </w:r>
      <w:r w:rsidRPr="009F7823">
        <w:rPr>
          <w:sz w:val="24"/>
          <w:lang w:val="es-MX"/>
        </w:rPr>
        <w:t>Anexo 5 (</w:t>
      </w:r>
      <w:r w:rsidRPr="009F7823">
        <w:rPr>
          <w:i/>
          <w:sz w:val="24"/>
          <w:lang w:val="es-MX"/>
        </w:rPr>
        <w:t>Procedimiento de Revisión</w:t>
      </w:r>
      <w:r w:rsidRPr="009F7823">
        <w:rPr>
          <w:sz w:val="24"/>
          <w:lang w:val="es-MX"/>
        </w:rPr>
        <w:t>)</w:t>
      </w:r>
      <w:r w:rsidR="00A12EF8" w:rsidRPr="009F7823">
        <w:rPr>
          <w:b w:val="0"/>
          <w:sz w:val="24"/>
          <w:lang w:val="es-MX"/>
        </w:rPr>
        <w:t xml:space="preserve">, documento que formará parte de los </w:t>
      </w:r>
      <w:r w:rsidR="00EC3C86" w:rsidRPr="009F7823">
        <w:rPr>
          <w:b w:val="0"/>
          <w:sz w:val="24"/>
          <w:lang w:val="es-MX"/>
        </w:rPr>
        <w:t>Principales Hitos</w:t>
      </w:r>
      <w:r w:rsidR="00B753A8" w:rsidRPr="009F7823">
        <w:rPr>
          <w:b w:val="0"/>
          <w:sz w:val="24"/>
          <w:lang w:val="es-MX"/>
        </w:rPr>
        <w:t xml:space="preserve"> del Programa Definitivo de Inicio de Servicios</w:t>
      </w:r>
      <w:r w:rsidRPr="009F7823">
        <w:rPr>
          <w:b w:val="0"/>
          <w:sz w:val="24"/>
          <w:lang w:val="es-MX"/>
        </w:rPr>
        <w:t>.</w:t>
      </w:r>
      <w:r w:rsidR="00A96340" w:rsidRPr="009F7823">
        <w:rPr>
          <w:b w:val="0"/>
          <w:sz w:val="24"/>
          <w:lang w:val="es-MX"/>
        </w:rPr>
        <w:t xml:space="preserve"> </w:t>
      </w:r>
    </w:p>
    <w:p w14:paraId="1FA67D3C" w14:textId="607A3DDD" w:rsidR="00295587" w:rsidRPr="009F7823" w:rsidRDefault="00405BC5" w:rsidP="009F7823">
      <w:pPr>
        <w:pStyle w:val="Ttulo2"/>
        <w:keepNext w:val="0"/>
        <w:widowControl w:val="0"/>
        <w:numPr>
          <w:ilvl w:val="1"/>
          <w:numId w:val="35"/>
        </w:numPr>
        <w:tabs>
          <w:tab w:val="clear" w:pos="709"/>
        </w:tabs>
        <w:spacing w:before="60" w:line="276" w:lineRule="auto"/>
        <w:rPr>
          <w:i/>
          <w:sz w:val="24"/>
          <w:lang w:val="es-ES"/>
        </w:rPr>
      </w:pPr>
      <w:r>
        <w:rPr>
          <w:i/>
          <w:sz w:val="24"/>
          <w:szCs w:val="24"/>
          <w:lang w:val="es-ES"/>
        </w:rPr>
        <w:t xml:space="preserve"> </w:t>
      </w:r>
      <w:r w:rsidR="00A816B5" w:rsidRPr="00592EFE">
        <w:rPr>
          <w:i/>
          <w:sz w:val="25"/>
          <w:lang w:val="es-ES"/>
        </w:rPr>
        <w:t>De la</w:t>
      </w:r>
      <w:r w:rsidR="00A816B5" w:rsidRPr="009F7823">
        <w:rPr>
          <w:i/>
          <w:sz w:val="24"/>
          <w:lang w:val="es-ES"/>
        </w:rPr>
        <w:t>s</w:t>
      </w:r>
      <w:r w:rsidR="00A816B5" w:rsidRPr="00592EFE">
        <w:rPr>
          <w:i/>
          <w:sz w:val="25"/>
          <w:lang w:val="es-ES"/>
        </w:rPr>
        <w:t xml:space="preserve"> </w:t>
      </w:r>
      <w:r w:rsidR="00A816B5" w:rsidRPr="009F7823">
        <w:rPr>
          <w:i/>
          <w:sz w:val="24"/>
          <w:lang w:val="es-ES"/>
        </w:rPr>
        <w:t xml:space="preserve">Pruebas y Calibración </w:t>
      </w:r>
      <w:r w:rsidR="00A816B5" w:rsidRPr="00592EFE">
        <w:rPr>
          <w:i/>
          <w:sz w:val="25"/>
          <w:lang w:val="es-ES"/>
        </w:rPr>
        <w:t>de los Equipos:</w:t>
      </w:r>
    </w:p>
    <w:p w14:paraId="511F39BE" w14:textId="23B38D30" w:rsidR="00A816B5" w:rsidRPr="009F7823" w:rsidRDefault="00A816B5" w:rsidP="009F7823">
      <w:pPr>
        <w:pStyle w:val="Ttulo2"/>
        <w:keepNext w:val="0"/>
        <w:widowControl w:val="0"/>
        <w:numPr>
          <w:ilvl w:val="0"/>
          <w:numId w:val="0"/>
        </w:numPr>
        <w:tabs>
          <w:tab w:val="clear" w:pos="709"/>
        </w:tabs>
        <w:spacing w:before="60" w:line="276" w:lineRule="auto"/>
        <w:ind w:left="786"/>
        <w:rPr>
          <w:b w:val="0"/>
          <w:sz w:val="24"/>
          <w:lang w:val="es-MX"/>
        </w:rPr>
      </w:pPr>
      <w:r w:rsidRPr="009F7823">
        <w:rPr>
          <w:b w:val="0"/>
          <w:sz w:val="24"/>
          <w:lang w:val="es-MX"/>
        </w:rPr>
        <w:t xml:space="preserve">Será responsabilidad del Desarrollador durante la </w:t>
      </w:r>
      <w:r w:rsidR="00B70FB2" w:rsidRPr="009F7823">
        <w:rPr>
          <w:b w:val="0"/>
          <w:sz w:val="24"/>
          <w:lang w:val="es-MX"/>
        </w:rPr>
        <w:t xml:space="preserve">Periodo </w:t>
      </w:r>
      <w:proofErr w:type="spellStart"/>
      <w:r w:rsidR="00B70FB2" w:rsidRPr="009F7823">
        <w:rPr>
          <w:b w:val="0"/>
          <w:sz w:val="24"/>
          <w:lang w:val="es-MX"/>
        </w:rPr>
        <w:t>Preoperativo</w:t>
      </w:r>
      <w:proofErr w:type="spellEnd"/>
      <w:r w:rsidRPr="009F7823">
        <w:rPr>
          <w:b w:val="0"/>
          <w:sz w:val="24"/>
          <w:lang w:val="es-MX"/>
        </w:rPr>
        <w:t xml:space="preserve"> el realizar cada una de las pruebas y calibraciones de los Equipos siguiendo las recomendaciones del fabricante, para lo cual será su obligación presentar durante este proceso el programa de pruebas por Equipo que así lo requiera y notificarlo al </w:t>
      </w:r>
      <w:r w:rsidR="0015155F" w:rsidRPr="009F7823">
        <w:rPr>
          <w:b w:val="0"/>
          <w:sz w:val="24"/>
          <w:lang w:val="es-MX"/>
        </w:rPr>
        <w:t>Instituto</w:t>
      </w:r>
      <w:r w:rsidRPr="009F7823">
        <w:rPr>
          <w:b w:val="0"/>
          <w:sz w:val="24"/>
          <w:lang w:val="es-MX"/>
        </w:rPr>
        <w:t xml:space="preserve"> y Supervisor</w:t>
      </w:r>
      <w:r w:rsidR="00A96340" w:rsidRPr="009F7823">
        <w:rPr>
          <w:b w:val="0"/>
          <w:sz w:val="24"/>
          <w:lang w:val="es-MX"/>
        </w:rPr>
        <w:t xml:space="preserve"> </w:t>
      </w:r>
      <w:r w:rsidRPr="009F7823">
        <w:rPr>
          <w:b w:val="0"/>
          <w:sz w:val="24"/>
          <w:lang w:val="es-MX"/>
        </w:rPr>
        <w:t xml:space="preserve">a fin de poder darle seguimiento, así mismo será su responsabilidad </w:t>
      </w:r>
      <w:r w:rsidR="00295587" w:rsidRPr="009F7823">
        <w:rPr>
          <w:b w:val="0"/>
          <w:sz w:val="24"/>
          <w:lang w:val="es-MX"/>
        </w:rPr>
        <w:t xml:space="preserve">presentar acta entrega-recepción debidamente </w:t>
      </w:r>
      <w:proofErr w:type="spellStart"/>
      <w:r w:rsidR="00295587" w:rsidRPr="009F7823">
        <w:rPr>
          <w:b w:val="0"/>
          <w:sz w:val="24"/>
          <w:lang w:val="es-MX"/>
        </w:rPr>
        <w:t>requisitada</w:t>
      </w:r>
      <w:proofErr w:type="spellEnd"/>
      <w:r w:rsidR="00295587" w:rsidRPr="009F7823">
        <w:rPr>
          <w:b w:val="0"/>
          <w:sz w:val="24"/>
          <w:lang w:val="es-MX"/>
        </w:rPr>
        <w:t xml:space="preserve"> por el personal destinado por el Instituto y el Desarrollador, evidencia fotográfica, certificado de pruebas de funcionamiento y calibración indicando las variables de funcionamiento de los Equipos en los rangos especificados por el fabricante, que acredite y de certeza de que se realizaron las pruebas</w:t>
      </w:r>
      <w:r w:rsidRPr="009F7823">
        <w:rPr>
          <w:b w:val="0"/>
          <w:sz w:val="24"/>
          <w:lang w:val="es-MX"/>
        </w:rPr>
        <w:t xml:space="preserve"> y calibraciones de conformidad </w:t>
      </w:r>
      <w:r w:rsidR="001D468A" w:rsidRPr="009F7823">
        <w:rPr>
          <w:b w:val="0"/>
          <w:sz w:val="24"/>
          <w:lang w:val="es-MX"/>
        </w:rPr>
        <w:t>con las especificaciones d</w:t>
      </w:r>
      <w:r w:rsidRPr="009F7823">
        <w:rPr>
          <w:b w:val="0"/>
          <w:sz w:val="24"/>
          <w:lang w:val="es-MX"/>
        </w:rPr>
        <w:t>el proveedor del Equipo</w:t>
      </w:r>
      <w:r w:rsidR="00B70FB2" w:rsidRPr="009F7823">
        <w:rPr>
          <w:b w:val="0"/>
          <w:sz w:val="24"/>
          <w:lang w:val="es-MX"/>
        </w:rPr>
        <w:t xml:space="preserve">, lo anterior formará parte de los Principales Hitos del </w:t>
      </w:r>
      <w:r w:rsidR="00B70FB2" w:rsidRPr="00524177">
        <w:rPr>
          <w:b w:val="0"/>
          <w:sz w:val="25"/>
          <w:szCs w:val="25"/>
          <w:lang w:val="es-MX"/>
        </w:rPr>
        <w:t>Programa</w:t>
      </w:r>
      <w:r w:rsidR="00524177" w:rsidRPr="00524177">
        <w:rPr>
          <w:b w:val="0"/>
          <w:sz w:val="25"/>
          <w:szCs w:val="25"/>
          <w:lang w:val="es-MX"/>
        </w:rPr>
        <w:t xml:space="preserve"> </w:t>
      </w:r>
      <w:r w:rsidR="00B70FB2" w:rsidRPr="009F7823">
        <w:rPr>
          <w:b w:val="0"/>
          <w:sz w:val="24"/>
          <w:lang w:val="es-MX"/>
        </w:rPr>
        <w:t>de Inicio de Servicios.</w:t>
      </w:r>
    </w:p>
    <w:p w14:paraId="11350422" w14:textId="0CC52B79" w:rsidR="005811F8" w:rsidRPr="00592EFE" w:rsidRDefault="005811F8" w:rsidP="009F7823">
      <w:pPr>
        <w:pStyle w:val="Ttulo2"/>
        <w:keepNext w:val="0"/>
        <w:widowControl w:val="0"/>
        <w:numPr>
          <w:ilvl w:val="1"/>
          <w:numId w:val="35"/>
        </w:numPr>
        <w:tabs>
          <w:tab w:val="clear" w:pos="709"/>
        </w:tabs>
        <w:spacing w:before="60" w:line="276" w:lineRule="auto"/>
        <w:ind w:left="851"/>
        <w:rPr>
          <w:i/>
          <w:sz w:val="25"/>
          <w:lang w:val="es-ES"/>
        </w:rPr>
      </w:pPr>
      <w:r w:rsidRPr="00592EFE">
        <w:rPr>
          <w:i/>
          <w:sz w:val="25"/>
          <w:lang w:val="es-ES"/>
        </w:rPr>
        <w:lastRenderedPageBreak/>
        <w:t xml:space="preserve">De </w:t>
      </w:r>
      <w:r w:rsidRPr="009F7823">
        <w:rPr>
          <w:i/>
          <w:sz w:val="24"/>
          <w:lang w:val="es-ES"/>
        </w:rPr>
        <w:t>la capacitación al personal operativo del Equipo</w:t>
      </w:r>
      <w:r w:rsidRPr="00592EFE">
        <w:rPr>
          <w:i/>
          <w:sz w:val="25"/>
          <w:lang w:val="es-ES"/>
        </w:rPr>
        <w:t>:</w:t>
      </w:r>
    </w:p>
    <w:p w14:paraId="37CC7484" w14:textId="77777777" w:rsidR="00F74326" w:rsidRPr="009F7823" w:rsidRDefault="00F74326" w:rsidP="009F7823">
      <w:pPr>
        <w:pStyle w:val="Ttulo2"/>
        <w:keepNext w:val="0"/>
        <w:widowControl w:val="0"/>
        <w:numPr>
          <w:ilvl w:val="0"/>
          <w:numId w:val="0"/>
        </w:numPr>
        <w:tabs>
          <w:tab w:val="clear" w:pos="709"/>
        </w:tabs>
        <w:spacing w:before="60" w:line="276" w:lineRule="auto"/>
        <w:ind w:left="1146"/>
        <w:rPr>
          <w:i/>
          <w:sz w:val="24"/>
          <w:lang w:val="es-MX"/>
        </w:rPr>
      </w:pPr>
      <w:r w:rsidRPr="009F7823">
        <w:rPr>
          <w:i/>
          <w:sz w:val="24"/>
          <w:lang w:val="es-MX"/>
        </w:rPr>
        <w:t xml:space="preserve">Capacitación durante el Periodo </w:t>
      </w:r>
      <w:proofErr w:type="spellStart"/>
      <w:r w:rsidRPr="009F7823">
        <w:rPr>
          <w:i/>
          <w:sz w:val="24"/>
          <w:lang w:val="es-MX"/>
        </w:rPr>
        <w:t>Preoperativo</w:t>
      </w:r>
      <w:proofErr w:type="spellEnd"/>
      <w:r w:rsidRPr="009F7823">
        <w:rPr>
          <w:i/>
          <w:sz w:val="24"/>
          <w:lang w:val="es-MX"/>
        </w:rPr>
        <w:t>:</w:t>
      </w:r>
    </w:p>
    <w:p w14:paraId="1950A2DB" w14:textId="6A9ECEC2" w:rsidR="00B925C0" w:rsidRPr="009F7823" w:rsidRDefault="00A816B5" w:rsidP="009F7823">
      <w:pPr>
        <w:pStyle w:val="Ttulo2"/>
        <w:keepNext w:val="0"/>
        <w:widowControl w:val="0"/>
        <w:numPr>
          <w:ilvl w:val="0"/>
          <w:numId w:val="0"/>
        </w:numPr>
        <w:tabs>
          <w:tab w:val="clear" w:pos="709"/>
        </w:tabs>
        <w:spacing w:before="60" w:line="276" w:lineRule="auto"/>
        <w:ind w:left="709"/>
        <w:rPr>
          <w:b w:val="0"/>
          <w:sz w:val="24"/>
          <w:lang w:val="es-MX"/>
        </w:rPr>
      </w:pPr>
      <w:r w:rsidRPr="009F7823">
        <w:rPr>
          <w:b w:val="0"/>
          <w:sz w:val="24"/>
          <w:lang w:val="es-MX"/>
        </w:rPr>
        <w:t xml:space="preserve">Sera responsabilidad del Desarrollador </w:t>
      </w:r>
      <w:r w:rsidR="00B70FB2" w:rsidRPr="009F7823">
        <w:rPr>
          <w:b w:val="0"/>
          <w:sz w:val="24"/>
          <w:lang w:val="es-MX"/>
        </w:rPr>
        <w:t xml:space="preserve">presentar </w:t>
      </w:r>
      <w:r w:rsidR="0090029E" w:rsidRPr="009F7823">
        <w:rPr>
          <w:b w:val="0"/>
          <w:sz w:val="24"/>
          <w:lang w:val="es-MX"/>
        </w:rPr>
        <w:t xml:space="preserve">diez Días Hábiles previos a la Fecha Programada de Terminación de Obra, </w:t>
      </w:r>
      <w:r w:rsidR="00B70FB2" w:rsidRPr="009F7823">
        <w:rPr>
          <w:b w:val="0"/>
          <w:sz w:val="24"/>
          <w:lang w:val="es-MX"/>
        </w:rPr>
        <w:t xml:space="preserve">el </w:t>
      </w:r>
      <w:r w:rsidR="00B925C0" w:rsidRPr="009F7823">
        <w:rPr>
          <w:b w:val="0"/>
          <w:sz w:val="24"/>
          <w:lang w:val="es-MX"/>
        </w:rPr>
        <w:t>P</w:t>
      </w:r>
      <w:r w:rsidR="00B70FB2" w:rsidRPr="009F7823">
        <w:rPr>
          <w:b w:val="0"/>
          <w:sz w:val="24"/>
          <w:lang w:val="es-MX"/>
        </w:rPr>
        <w:t xml:space="preserve">rograma de </w:t>
      </w:r>
      <w:r w:rsidR="00931233" w:rsidRPr="009F7823">
        <w:rPr>
          <w:b w:val="0"/>
          <w:sz w:val="24"/>
          <w:lang w:val="es-MX"/>
        </w:rPr>
        <w:t>Capacitación</w:t>
      </w:r>
      <w:r w:rsidR="00B925C0" w:rsidRPr="009F7823">
        <w:rPr>
          <w:b w:val="0"/>
          <w:sz w:val="24"/>
          <w:lang w:val="es-MX"/>
        </w:rPr>
        <w:t xml:space="preserve"> </w:t>
      </w:r>
      <w:r w:rsidR="0090029E" w:rsidRPr="009F7823">
        <w:rPr>
          <w:b w:val="0"/>
          <w:sz w:val="24"/>
          <w:lang w:val="es-MX"/>
        </w:rPr>
        <w:t>de los Equipos</w:t>
      </w:r>
      <w:r w:rsidR="00B925C0" w:rsidRPr="009F7823">
        <w:rPr>
          <w:b w:val="0"/>
          <w:sz w:val="24"/>
          <w:lang w:val="es-MX"/>
        </w:rPr>
        <w:t xml:space="preserve"> operados por el </w:t>
      </w:r>
      <w:r w:rsidRPr="009F7823">
        <w:rPr>
          <w:b w:val="0"/>
          <w:sz w:val="24"/>
          <w:lang w:val="es-MX"/>
        </w:rPr>
        <w:t xml:space="preserve">personal del Hospital, para lo cual </w:t>
      </w:r>
      <w:r w:rsidR="005811F8" w:rsidRPr="009F7823">
        <w:rPr>
          <w:b w:val="0"/>
          <w:sz w:val="24"/>
          <w:lang w:val="es-MX"/>
        </w:rPr>
        <w:t xml:space="preserve">el </w:t>
      </w:r>
      <w:r w:rsidR="0015155F" w:rsidRPr="009F7823">
        <w:rPr>
          <w:b w:val="0"/>
          <w:sz w:val="24"/>
          <w:lang w:val="es-MX"/>
        </w:rPr>
        <w:t>Instituto</w:t>
      </w:r>
      <w:r w:rsidR="005811F8" w:rsidRPr="009F7823">
        <w:rPr>
          <w:b w:val="0"/>
          <w:sz w:val="24"/>
          <w:lang w:val="es-MX"/>
        </w:rPr>
        <w:t xml:space="preserve"> y el Desarrollador </w:t>
      </w:r>
      <w:r w:rsidR="00B925C0" w:rsidRPr="009F7823">
        <w:rPr>
          <w:b w:val="0"/>
          <w:sz w:val="24"/>
          <w:lang w:val="es-MX"/>
        </w:rPr>
        <w:t xml:space="preserve">definirán en el Programa de Inicio de Servicios los plazos, procedimientos y personal a </w:t>
      </w:r>
      <w:r w:rsidR="00F74326" w:rsidRPr="009F7823">
        <w:rPr>
          <w:b w:val="0"/>
          <w:sz w:val="24"/>
          <w:lang w:val="es-MX"/>
        </w:rPr>
        <w:t xml:space="preserve">capacitar, lo anterior formará parte de los Principales Hitos. El Desarrollador </w:t>
      </w:r>
      <w:r w:rsidR="00931233" w:rsidRPr="009F7823">
        <w:rPr>
          <w:b w:val="0"/>
          <w:sz w:val="24"/>
          <w:lang w:val="es-MX"/>
        </w:rPr>
        <w:t>tendrá</w:t>
      </w:r>
      <w:r w:rsidR="00F74326" w:rsidRPr="009F7823">
        <w:rPr>
          <w:b w:val="0"/>
          <w:sz w:val="24"/>
          <w:lang w:val="es-MX"/>
        </w:rPr>
        <w:t xml:space="preserve"> como obligación la capacitación del total del personal operativo del Hospital incluidos, en su caso el personal en formación que determine el </w:t>
      </w:r>
      <w:r w:rsidR="0089435D">
        <w:rPr>
          <w:b w:val="0"/>
          <w:sz w:val="24"/>
          <w:lang w:val="es-MX"/>
        </w:rPr>
        <w:t>Instituto</w:t>
      </w:r>
      <w:r w:rsidR="00F74326" w:rsidRPr="009F7823">
        <w:rPr>
          <w:b w:val="0"/>
          <w:sz w:val="24"/>
          <w:lang w:val="es-MX"/>
        </w:rPr>
        <w:t>.</w:t>
      </w:r>
      <w:r w:rsidR="00B925C0" w:rsidRPr="009F7823">
        <w:rPr>
          <w:b w:val="0"/>
          <w:sz w:val="24"/>
          <w:lang w:val="es-MX"/>
        </w:rPr>
        <w:t xml:space="preserve"> </w:t>
      </w:r>
    </w:p>
    <w:p w14:paraId="45845D89" w14:textId="5AA85D82" w:rsidR="000A660A" w:rsidRPr="009F7823" w:rsidRDefault="000A660A" w:rsidP="009F7823">
      <w:pPr>
        <w:pStyle w:val="Ttulo2"/>
        <w:keepNext w:val="0"/>
        <w:widowControl w:val="0"/>
        <w:numPr>
          <w:ilvl w:val="0"/>
          <w:numId w:val="0"/>
        </w:numPr>
        <w:tabs>
          <w:tab w:val="clear" w:pos="709"/>
        </w:tabs>
        <w:spacing w:before="60" w:line="276" w:lineRule="auto"/>
        <w:ind w:left="786"/>
        <w:rPr>
          <w:b w:val="0"/>
          <w:sz w:val="24"/>
          <w:lang w:val="es-MX"/>
        </w:rPr>
      </w:pPr>
      <w:r w:rsidRPr="009F7823">
        <w:rPr>
          <w:b w:val="0"/>
          <w:sz w:val="24"/>
          <w:lang w:val="es-MX"/>
        </w:rPr>
        <w:t xml:space="preserve">El programa de capacitación, que deberá de contener como mínimo lo siguiente: contenido, alcances, información del personal capacitador (credenciales y experiencia), la propuesta de horarios, duración de las capacitaciones, proceso de evaluación, constancias al personal, esta información será revisada y </w:t>
      </w:r>
      <w:r w:rsidRPr="00592EFE">
        <w:rPr>
          <w:b w:val="0"/>
          <w:sz w:val="24"/>
          <w:lang w:val="es-MX"/>
        </w:rPr>
        <w:t>validad</w:t>
      </w:r>
      <w:r w:rsidR="009D4753">
        <w:rPr>
          <w:b w:val="0"/>
          <w:sz w:val="24"/>
          <w:lang w:val="es-MX"/>
        </w:rPr>
        <w:t>a</w:t>
      </w:r>
      <w:r w:rsidRPr="009F7823">
        <w:rPr>
          <w:b w:val="0"/>
          <w:sz w:val="24"/>
          <w:lang w:val="es-MX"/>
        </w:rPr>
        <w:t xml:space="preserve"> por el Instituto y Supervisor a través del </w:t>
      </w:r>
      <w:r w:rsidRPr="009F7823">
        <w:rPr>
          <w:sz w:val="24"/>
          <w:lang w:val="es-MX"/>
        </w:rPr>
        <w:t>Anexo 5 (</w:t>
      </w:r>
      <w:r w:rsidRPr="009F7823">
        <w:rPr>
          <w:i/>
          <w:sz w:val="24"/>
          <w:lang w:val="es-MX"/>
        </w:rPr>
        <w:t>Mecanismo de Revisión</w:t>
      </w:r>
      <w:r w:rsidRPr="009F7823">
        <w:rPr>
          <w:sz w:val="24"/>
          <w:lang w:val="es-MX"/>
        </w:rPr>
        <w:t>)</w:t>
      </w:r>
      <w:r w:rsidRPr="009F7823">
        <w:rPr>
          <w:b w:val="0"/>
          <w:sz w:val="24"/>
          <w:lang w:val="es-MX"/>
        </w:rPr>
        <w:t>.</w:t>
      </w:r>
    </w:p>
    <w:p w14:paraId="1C238A21" w14:textId="77777777" w:rsidR="00F74326" w:rsidRPr="009F7823" w:rsidRDefault="00F74326" w:rsidP="009F7823">
      <w:pPr>
        <w:pStyle w:val="Ttulo2"/>
        <w:keepNext w:val="0"/>
        <w:widowControl w:val="0"/>
        <w:numPr>
          <w:ilvl w:val="0"/>
          <w:numId w:val="0"/>
        </w:numPr>
        <w:tabs>
          <w:tab w:val="clear" w:pos="709"/>
        </w:tabs>
        <w:spacing w:before="60" w:line="276" w:lineRule="auto"/>
        <w:ind w:left="1146"/>
        <w:rPr>
          <w:i/>
          <w:sz w:val="24"/>
          <w:lang w:val="es-MX"/>
        </w:rPr>
      </w:pPr>
      <w:r w:rsidRPr="00592EFE">
        <w:rPr>
          <w:i/>
          <w:sz w:val="25"/>
          <w:lang w:val="es-MX"/>
        </w:rPr>
        <w:t xml:space="preserve">Capacitación durante el Periodo </w:t>
      </w:r>
      <w:r w:rsidRPr="009F7823">
        <w:rPr>
          <w:i/>
          <w:sz w:val="24"/>
          <w:lang w:val="es-MX"/>
        </w:rPr>
        <w:t>de Operación</w:t>
      </w:r>
      <w:r w:rsidRPr="00592EFE">
        <w:rPr>
          <w:i/>
          <w:sz w:val="25"/>
          <w:lang w:val="es-MX"/>
        </w:rPr>
        <w:t>:</w:t>
      </w:r>
    </w:p>
    <w:p w14:paraId="2B45CA82" w14:textId="69FAE144" w:rsidR="00BC4504" w:rsidRPr="009F7823" w:rsidRDefault="00BC4504" w:rsidP="009F7823">
      <w:pPr>
        <w:pStyle w:val="Ttulo2"/>
        <w:keepNext w:val="0"/>
        <w:widowControl w:val="0"/>
        <w:numPr>
          <w:ilvl w:val="0"/>
          <w:numId w:val="0"/>
        </w:numPr>
        <w:spacing w:before="60" w:line="276" w:lineRule="auto"/>
        <w:ind w:left="786"/>
        <w:rPr>
          <w:b w:val="0"/>
          <w:sz w:val="24"/>
          <w:lang w:val="es-MX"/>
        </w:rPr>
      </w:pPr>
      <w:r w:rsidRPr="009F7823">
        <w:rPr>
          <w:b w:val="0"/>
          <w:sz w:val="24"/>
          <w:lang w:val="es-MX"/>
        </w:rPr>
        <w:t xml:space="preserve">El Desarrollador presentará como parte de sus obligaciones, el </w:t>
      </w:r>
      <w:r w:rsidR="009D4753">
        <w:rPr>
          <w:b w:val="0"/>
          <w:sz w:val="24"/>
          <w:lang w:val="es-MX"/>
        </w:rPr>
        <w:t>P</w:t>
      </w:r>
      <w:r w:rsidR="009D4753" w:rsidRPr="00592EFE">
        <w:rPr>
          <w:b w:val="0"/>
          <w:sz w:val="24"/>
          <w:lang w:val="es-MX"/>
        </w:rPr>
        <w:t>rograma</w:t>
      </w:r>
      <w:r w:rsidR="009D4753" w:rsidRPr="009F7823">
        <w:rPr>
          <w:b w:val="0"/>
          <w:sz w:val="24"/>
          <w:lang w:val="es-MX"/>
        </w:rPr>
        <w:t xml:space="preserve"> </w:t>
      </w:r>
      <w:r w:rsidRPr="009F7823">
        <w:rPr>
          <w:b w:val="0"/>
          <w:sz w:val="24"/>
          <w:lang w:val="es-MX"/>
        </w:rPr>
        <w:t xml:space="preserve">de </w:t>
      </w:r>
      <w:r w:rsidR="009D4753">
        <w:rPr>
          <w:b w:val="0"/>
          <w:sz w:val="24"/>
          <w:lang w:val="es-MX"/>
        </w:rPr>
        <w:t>C</w:t>
      </w:r>
      <w:r w:rsidR="009D4753" w:rsidRPr="00592EFE">
        <w:rPr>
          <w:b w:val="0"/>
          <w:sz w:val="24"/>
          <w:lang w:val="es-MX"/>
        </w:rPr>
        <w:t>apacitación</w:t>
      </w:r>
      <w:r w:rsidR="009D4753" w:rsidRPr="009F7823">
        <w:rPr>
          <w:b w:val="0"/>
          <w:sz w:val="24"/>
          <w:lang w:val="es-MX"/>
        </w:rPr>
        <w:t xml:space="preserve"> </w:t>
      </w:r>
      <w:r w:rsidRPr="009F7823">
        <w:rPr>
          <w:b w:val="0"/>
          <w:sz w:val="24"/>
          <w:lang w:val="es-MX"/>
        </w:rPr>
        <w:t xml:space="preserve">continua, que deberá de contener como mínimo lo siguiente: contenido, alcances, información del personal capacitador (credenciales y experiencia), la propuesta de horarios, duración de las capacitaciones, proceso de evaluación, constancias al personal, esta información será revisada y </w:t>
      </w:r>
      <w:r w:rsidRPr="00592EFE">
        <w:rPr>
          <w:b w:val="0"/>
          <w:sz w:val="24"/>
          <w:lang w:val="es-MX"/>
        </w:rPr>
        <w:t>validad</w:t>
      </w:r>
      <w:r w:rsidR="009D4753">
        <w:rPr>
          <w:b w:val="0"/>
          <w:sz w:val="24"/>
          <w:lang w:val="es-MX"/>
        </w:rPr>
        <w:t>a</w:t>
      </w:r>
      <w:r w:rsidRPr="009F7823">
        <w:rPr>
          <w:b w:val="0"/>
          <w:sz w:val="24"/>
          <w:lang w:val="es-MX"/>
        </w:rPr>
        <w:t xml:space="preserve"> por el Instituto y Supervisor a través del </w:t>
      </w:r>
      <w:r w:rsidRPr="009F7823">
        <w:rPr>
          <w:sz w:val="24"/>
          <w:lang w:val="es-MX"/>
        </w:rPr>
        <w:t>Anexo 5 (</w:t>
      </w:r>
      <w:r w:rsidRPr="009F7823">
        <w:rPr>
          <w:i/>
          <w:sz w:val="24"/>
          <w:lang w:val="es-MX"/>
        </w:rPr>
        <w:t>Mecanismo de Revisión</w:t>
      </w:r>
      <w:r w:rsidRPr="009F7823">
        <w:rPr>
          <w:sz w:val="24"/>
          <w:lang w:val="es-MX"/>
        </w:rPr>
        <w:t>)</w:t>
      </w:r>
      <w:r w:rsidRPr="009F7823">
        <w:rPr>
          <w:b w:val="0"/>
          <w:sz w:val="24"/>
          <w:lang w:val="es-MX"/>
        </w:rPr>
        <w:t>.</w:t>
      </w:r>
    </w:p>
    <w:p w14:paraId="2F769978" w14:textId="13AD4709" w:rsidR="00BC4504" w:rsidRPr="009F7823" w:rsidRDefault="00BC4504" w:rsidP="009F7823">
      <w:pPr>
        <w:pStyle w:val="Ttulo2"/>
        <w:keepNext w:val="0"/>
        <w:widowControl w:val="0"/>
        <w:numPr>
          <w:ilvl w:val="0"/>
          <w:numId w:val="0"/>
        </w:numPr>
        <w:spacing w:before="60" w:line="276" w:lineRule="auto"/>
        <w:ind w:left="786"/>
        <w:rPr>
          <w:b w:val="0"/>
          <w:sz w:val="24"/>
          <w:lang w:val="es-MX"/>
        </w:rPr>
      </w:pPr>
      <w:r w:rsidRPr="009F7823">
        <w:rPr>
          <w:b w:val="0"/>
          <w:sz w:val="24"/>
          <w:lang w:val="es-MX"/>
        </w:rPr>
        <w:t xml:space="preserve">Durante la </w:t>
      </w:r>
      <w:r w:rsidR="00D3607B">
        <w:rPr>
          <w:b w:val="0"/>
          <w:sz w:val="24"/>
          <w:lang w:val="es-MX"/>
        </w:rPr>
        <w:t>V</w:t>
      </w:r>
      <w:r w:rsidR="009D4753" w:rsidRPr="00592EFE">
        <w:rPr>
          <w:b w:val="0"/>
          <w:sz w:val="24"/>
          <w:lang w:val="es-MX"/>
        </w:rPr>
        <w:t>igencia</w:t>
      </w:r>
      <w:r w:rsidR="009D4753" w:rsidRPr="009F7823">
        <w:rPr>
          <w:b w:val="0"/>
          <w:sz w:val="24"/>
          <w:lang w:val="es-MX"/>
        </w:rPr>
        <w:t xml:space="preserve"> </w:t>
      </w:r>
      <w:r w:rsidRPr="009F7823">
        <w:rPr>
          <w:b w:val="0"/>
          <w:sz w:val="24"/>
          <w:lang w:val="es-MX"/>
        </w:rPr>
        <w:t xml:space="preserve">del Contrato, el Desarrollador se obliga a realizar la capacitación continua del Equipo al </w:t>
      </w:r>
      <w:r w:rsidR="009D4753">
        <w:rPr>
          <w:b w:val="0"/>
          <w:sz w:val="24"/>
          <w:lang w:val="es-MX"/>
        </w:rPr>
        <w:t>P</w:t>
      </w:r>
      <w:r w:rsidR="009D4753" w:rsidRPr="00592EFE">
        <w:rPr>
          <w:b w:val="0"/>
          <w:sz w:val="24"/>
          <w:lang w:val="es-MX"/>
        </w:rPr>
        <w:t>ersonal</w:t>
      </w:r>
      <w:r w:rsidR="009D4753" w:rsidRPr="009F7823">
        <w:rPr>
          <w:b w:val="0"/>
          <w:sz w:val="24"/>
          <w:lang w:val="es-MX"/>
        </w:rPr>
        <w:t xml:space="preserve"> </w:t>
      </w:r>
      <w:r w:rsidRPr="009F7823">
        <w:rPr>
          <w:b w:val="0"/>
          <w:sz w:val="24"/>
          <w:lang w:val="es-MX"/>
        </w:rPr>
        <w:t xml:space="preserve">del Hospital, incluidos los de nuevo ingreso atendiendo las políticas que se definan en el Manual de Operación del presente documento. El Hospital deberá de notificar con anticipación si se realizan cambios en el personal operativo del Equipo, con el fin de que el Desarrollador pueda programar y plantear el Programa de Capacitación al </w:t>
      </w:r>
      <w:r w:rsidR="009D4753">
        <w:rPr>
          <w:b w:val="0"/>
          <w:sz w:val="24"/>
          <w:lang w:val="es-MX"/>
        </w:rPr>
        <w:t>Instituto</w:t>
      </w:r>
      <w:r w:rsidRPr="009F7823">
        <w:rPr>
          <w:b w:val="0"/>
          <w:sz w:val="24"/>
          <w:lang w:val="es-MX"/>
        </w:rPr>
        <w:t>.</w:t>
      </w:r>
    </w:p>
    <w:p w14:paraId="033B736A" w14:textId="57E32A0B" w:rsidR="00BC4504" w:rsidRPr="009F7823" w:rsidRDefault="00BC4504" w:rsidP="009F7823">
      <w:pPr>
        <w:pStyle w:val="Ttulo2"/>
        <w:keepNext w:val="0"/>
        <w:widowControl w:val="0"/>
        <w:numPr>
          <w:ilvl w:val="0"/>
          <w:numId w:val="0"/>
        </w:numPr>
        <w:spacing w:before="60" w:line="276" w:lineRule="auto"/>
        <w:ind w:left="786"/>
        <w:rPr>
          <w:b w:val="0"/>
          <w:sz w:val="24"/>
          <w:lang w:val="es-MX"/>
        </w:rPr>
      </w:pPr>
      <w:r w:rsidRPr="009F7823">
        <w:rPr>
          <w:b w:val="0"/>
          <w:sz w:val="24"/>
          <w:lang w:val="es-MX"/>
        </w:rPr>
        <w:t xml:space="preserve">El Desarrollador será responsable de llevar a cabo la capacitación de su </w:t>
      </w:r>
      <w:r w:rsidR="009D4753">
        <w:rPr>
          <w:b w:val="0"/>
          <w:sz w:val="24"/>
          <w:lang w:val="es-MX"/>
        </w:rPr>
        <w:t>p</w:t>
      </w:r>
      <w:r w:rsidR="009D4753" w:rsidRPr="00592EFE">
        <w:rPr>
          <w:b w:val="0"/>
          <w:sz w:val="24"/>
          <w:lang w:val="es-MX"/>
        </w:rPr>
        <w:t>ersonal</w:t>
      </w:r>
      <w:r w:rsidRPr="009F7823">
        <w:rPr>
          <w:b w:val="0"/>
          <w:sz w:val="24"/>
          <w:lang w:val="es-MX"/>
        </w:rPr>
        <w:t xml:space="preserve">, debiendo acreditarlas a través de constancias y evaluaciones continuas que deberá de presentar en caso de ser requeridas por el Personal del </w:t>
      </w:r>
      <w:r w:rsidR="009D4753">
        <w:rPr>
          <w:b w:val="0"/>
          <w:sz w:val="24"/>
          <w:lang w:val="es-MX"/>
        </w:rPr>
        <w:t>Instituto</w:t>
      </w:r>
      <w:r w:rsidR="009D4753" w:rsidRPr="009F7823">
        <w:rPr>
          <w:b w:val="0"/>
          <w:sz w:val="24"/>
          <w:lang w:val="es-MX"/>
        </w:rPr>
        <w:t xml:space="preserve"> </w:t>
      </w:r>
      <w:r w:rsidRPr="009F7823">
        <w:rPr>
          <w:b w:val="0"/>
          <w:sz w:val="24"/>
          <w:lang w:val="es-MX"/>
        </w:rPr>
        <w:t>y/o el Supervisor.</w:t>
      </w:r>
    </w:p>
    <w:p w14:paraId="6C610B91" w14:textId="40D0CEF3" w:rsidR="00BC4504" w:rsidRPr="009F7823" w:rsidRDefault="00BC4504" w:rsidP="009F7823">
      <w:pPr>
        <w:pStyle w:val="Ttulo2"/>
        <w:keepNext w:val="0"/>
        <w:widowControl w:val="0"/>
        <w:numPr>
          <w:ilvl w:val="0"/>
          <w:numId w:val="0"/>
        </w:numPr>
        <w:spacing w:before="60" w:line="276" w:lineRule="auto"/>
        <w:ind w:left="786"/>
        <w:rPr>
          <w:b w:val="0"/>
          <w:sz w:val="24"/>
          <w:lang w:val="es-MX"/>
        </w:rPr>
      </w:pPr>
      <w:r w:rsidRPr="009F7823">
        <w:rPr>
          <w:b w:val="0"/>
          <w:sz w:val="24"/>
          <w:lang w:val="es-MX"/>
        </w:rPr>
        <w:t xml:space="preserve">El Desarrollador deberá elaborar durante el Periodo </w:t>
      </w:r>
      <w:proofErr w:type="spellStart"/>
      <w:r w:rsidRPr="009F7823">
        <w:rPr>
          <w:b w:val="0"/>
          <w:sz w:val="24"/>
          <w:lang w:val="es-MX"/>
        </w:rPr>
        <w:t>Preoperativo</w:t>
      </w:r>
      <w:proofErr w:type="spellEnd"/>
      <w:r w:rsidRPr="009F7823">
        <w:rPr>
          <w:b w:val="0"/>
          <w:sz w:val="24"/>
          <w:lang w:val="es-MX"/>
        </w:rPr>
        <w:t xml:space="preserve">, las guías rápidas de uso para los Equipos que determine el </w:t>
      </w:r>
      <w:r w:rsidR="00630DC6">
        <w:rPr>
          <w:b w:val="0"/>
          <w:sz w:val="24"/>
          <w:lang w:val="es-MX"/>
        </w:rPr>
        <w:t>Instituto</w:t>
      </w:r>
      <w:r w:rsidRPr="009F7823">
        <w:rPr>
          <w:b w:val="0"/>
          <w:sz w:val="24"/>
          <w:lang w:val="es-MX"/>
        </w:rPr>
        <w:t xml:space="preserve">, los cuales serán revisadas y validadas por el Instituto a través del </w:t>
      </w:r>
      <w:r w:rsidRPr="009F7823">
        <w:rPr>
          <w:sz w:val="24"/>
          <w:lang w:val="es-MX"/>
        </w:rPr>
        <w:t>Anexo 5 (</w:t>
      </w:r>
      <w:r w:rsidRPr="009F7823">
        <w:rPr>
          <w:i/>
          <w:sz w:val="24"/>
          <w:lang w:val="es-MX"/>
        </w:rPr>
        <w:t>Procedimiento de Revisión</w:t>
      </w:r>
      <w:r w:rsidRPr="009F7823">
        <w:rPr>
          <w:sz w:val="24"/>
          <w:lang w:val="es-MX"/>
        </w:rPr>
        <w:t>)</w:t>
      </w:r>
      <w:r w:rsidRPr="009F7823">
        <w:rPr>
          <w:b w:val="0"/>
          <w:sz w:val="24"/>
          <w:lang w:val="es-MX"/>
        </w:rPr>
        <w:t>, serán entregados a los responsables de los Servicios Médicos del Hospital.</w:t>
      </w:r>
    </w:p>
    <w:p w14:paraId="0C04549A" w14:textId="25A009C9" w:rsidR="007300A1" w:rsidRPr="009F7823" w:rsidRDefault="00C64385" w:rsidP="009F7823">
      <w:pPr>
        <w:pStyle w:val="Ttulo2"/>
        <w:keepNext w:val="0"/>
        <w:widowControl w:val="0"/>
        <w:numPr>
          <w:ilvl w:val="0"/>
          <w:numId w:val="0"/>
        </w:numPr>
        <w:tabs>
          <w:tab w:val="clear" w:pos="709"/>
        </w:tabs>
        <w:spacing w:before="60" w:line="276" w:lineRule="auto"/>
        <w:ind w:left="786"/>
        <w:rPr>
          <w:b w:val="0"/>
          <w:sz w:val="24"/>
          <w:lang w:val="es-MX"/>
        </w:rPr>
      </w:pPr>
      <w:r w:rsidRPr="009F7823">
        <w:rPr>
          <w:b w:val="0"/>
          <w:sz w:val="24"/>
          <w:lang w:val="es-MX"/>
        </w:rPr>
        <w:t xml:space="preserve">Será responsabilidad del Desarrollador garantizar cada vez que realice una </w:t>
      </w:r>
      <w:r w:rsidR="009D4753">
        <w:rPr>
          <w:b w:val="0"/>
          <w:sz w:val="24"/>
          <w:lang w:val="es-MX"/>
        </w:rPr>
        <w:t>R</w:t>
      </w:r>
      <w:r w:rsidR="009D4753" w:rsidRPr="00592EFE">
        <w:rPr>
          <w:b w:val="0"/>
          <w:sz w:val="24"/>
          <w:lang w:val="es-MX"/>
        </w:rPr>
        <w:t>eposición</w:t>
      </w:r>
      <w:r w:rsidR="009D4753" w:rsidRPr="009F7823">
        <w:rPr>
          <w:b w:val="0"/>
          <w:sz w:val="24"/>
          <w:lang w:val="es-MX"/>
        </w:rPr>
        <w:t xml:space="preserve"> </w:t>
      </w:r>
      <w:r w:rsidRPr="009F7823">
        <w:rPr>
          <w:b w:val="0"/>
          <w:sz w:val="24"/>
          <w:lang w:val="es-MX"/>
        </w:rPr>
        <w:t>de Equipo durante la Vigencia del Proyecto la capacitación del Personal del Hospital, lo cual se realizará de acuerdo al Calendario de Reposición del Equipo presentado y de conformidad con el Programa de Capacitación que se acuerde con el Instituto, a fin de garantizar la cor</w:t>
      </w:r>
      <w:r w:rsidR="007300A1" w:rsidRPr="009F7823">
        <w:rPr>
          <w:b w:val="0"/>
          <w:sz w:val="24"/>
          <w:lang w:val="es-MX"/>
        </w:rPr>
        <w:t>recta operación de los Equipos.</w:t>
      </w:r>
    </w:p>
    <w:p w14:paraId="49B8C482" w14:textId="7B271689" w:rsidR="003C68E5" w:rsidRPr="009F7823" w:rsidRDefault="008047DD" w:rsidP="009F7823">
      <w:pPr>
        <w:pStyle w:val="Ttulo2"/>
        <w:keepNext w:val="0"/>
        <w:widowControl w:val="0"/>
        <w:numPr>
          <w:ilvl w:val="1"/>
          <w:numId w:val="35"/>
        </w:numPr>
        <w:tabs>
          <w:tab w:val="clear" w:pos="709"/>
        </w:tabs>
        <w:spacing w:before="60" w:line="276" w:lineRule="auto"/>
        <w:rPr>
          <w:i/>
          <w:sz w:val="24"/>
          <w:lang w:val="es-ES"/>
        </w:rPr>
      </w:pPr>
      <w:r>
        <w:rPr>
          <w:lang w:val="es-MX"/>
        </w:rPr>
        <w:lastRenderedPageBreak/>
        <w:t xml:space="preserve"> </w:t>
      </w:r>
      <w:r w:rsidR="003C68E5" w:rsidRPr="009F7823">
        <w:rPr>
          <w:i/>
          <w:sz w:val="24"/>
          <w:lang w:val="es-ES"/>
        </w:rPr>
        <w:t>De la Reposición de los Equipos</w:t>
      </w:r>
      <w:r w:rsidR="003C68E5" w:rsidRPr="00592EFE">
        <w:rPr>
          <w:i/>
          <w:sz w:val="25"/>
          <w:lang w:val="es-ES"/>
        </w:rPr>
        <w:t>:</w:t>
      </w:r>
    </w:p>
    <w:p w14:paraId="50577E80" w14:textId="60023C0F" w:rsidR="00CA2FE3" w:rsidRDefault="00B961A6" w:rsidP="009F7823">
      <w:pPr>
        <w:pStyle w:val="Ttulo2"/>
        <w:numPr>
          <w:ilvl w:val="0"/>
          <w:numId w:val="0"/>
        </w:numPr>
        <w:tabs>
          <w:tab w:val="clear" w:pos="709"/>
        </w:tabs>
        <w:spacing w:before="0" w:after="0"/>
        <w:ind w:left="709"/>
        <w:rPr>
          <w:b w:val="0"/>
          <w:sz w:val="24"/>
          <w:lang w:val="es-MX"/>
        </w:rPr>
      </w:pPr>
      <w:r w:rsidRPr="009F7823">
        <w:rPr>
          <w:b w:val="0"/>
          <w:sz w:val="24"/>
          <w:lang w:val="es-MX"/>
        </w:rPr>
        <w:t xml:space="preserve">La </w:t>
      </w:r>
      <w:r w:rsidR="0089435D">
        <w:rPr>
          <w:b w:val="0"/>
          <w:sz w:val="24"/>
          <w:lang w:val="es-MX"/>
        </w:rPr>
        <w:t>R</w:t>
      </w:r>
      <w:r w:rsidR="0089435D" w:rsidRPr="00592EFE">
        <w:rPr>
          <w:b w:val="0"/>
          <w:sz w:val="24"/>
          <w:lang w:val="es-MX"/>
        </w:rPr>
        <w:t>eposición</w:t>
      </w:r>
      <w:r w:rsidR="0089435D" w:rsidRPr="009F7823">
        <w:rPr>
          <w:b w:val="0"/>
          <w:sz w:val="24"/>
          <w:lang w:val="es-MX"/>
        </w:rPr>
        <w:t xml:space="preserve"> </w:t>
      </w:r>
      <w:r w:rsidRPr="009F7823">
        <w:rPr>
          <w:b w:val="0"/>
          <w:sz w:val="24"/>
          <w:lang w:val="es-MX"/>
        </w:rPr>
        <w:t>de los Equipos durante la Vigencia del Proyecto se realizará tomando en cuenta</w:t>
      </w:r>
      <w:r w:rsidR="00CA2FE3" w:rsidRPr="009F7823">
        <w:rPr>
          <w:b w:val="0"/>
          <w:sz w:val="24"/>
          <w:lang w:val="es-MX"/>
        </w:rPr>
        <w:t xml:space="preserve"> los parámetros de estimación de</w:t>
      </w:r>
      <w:r w:rsidRPr="009F7823">
        <w:rPr>
          <w:b w:val="0"/>
          <w:sz w:val="24"/>
          <w:lang w:val="es-MX"/>
        </w:rPr>
        <w:t xml:space="preserve"> la vida útil </w:t>
      </w:r>
      <w:r w:rsidR="00CA2FE3" w:rsidRPr="009F7823">
        <w:rPr>
          <w:b w:val="0"/>
          <w:sz w:val="24"/>
          <w:lang w:val="es-MX"/>
        </w:rPr>
        <w:t>emitidos por el Diario Oficial de la Federación (DOF), información del fabricante y expediente del Equipo</w:t>
      </w:r>
      <w:r w:rsidRPr="009F7823">
        <w:rPr>
          <w:b w:val="0"/>
          <w:sz w:val="24"/>
          <w:lang w:val="es-MX"/>
        </w:rPr>
        <w:t xml:space="preserve">, deberá de presentarse </w:t>
      </w:r>
      <w:r w:rsidR="005123B6" w:rsidRPr="009F7823">
        <w:rPr>
          <w:b w:val="0"/>
          <w:sz w:val="24"/>
          <w:lang w:val="es-MX"/>
        </w:rPr>
        <w:t xml:space="preserve">el Calendario de Reposición del Equipo </w:t>
      </w:r>
      <w:r w:rsidRPr="009F7823">
        <w:rPr>
          <w:b w:val="0"/>
          <w:sz w:val="24"/>
          <w:lang w:val="es-MX"/>
        </w:rPr>
        <w:t xml:space="preserve">como parte del </w:t>
      </w:r>
      <w:r w:rsidR="005123B6" w:rsidRPr="009F7823">
        <w:rPr>
          <w:b w:val="0"/>
          <w:sz w:val="24"/>
          <w:lang w:val="es-MX"/>
        </w:rPr>
        <w:t xml:space="preserve">Programa </w:t>
      </w:r>
      <w:r w:rsidRPr="009F7823">
        <w:rPr>
          <w:b w:val="0"/>
          <w:sz w:val="24"/>
          <w:lang w:val="es-MX"/>
        </w:rPr>
        <w:t xml:space="preserve">de Equipamiento </w:t>
      </w:r>
      <w:r w:rsidR="005123B6" w:rsidRPr="009F7823">
        <w:rPr>
          <w:b w:val="0"/>
          <w:sz w:val="24"/>
          <w:lang w:val="es-MX"/>
        </w:rPr>
        <w:t>referido en</w:t>
      </w:r>
      <w:r w:rsidRPr="009F7823">
        <w:rPr>
          <w:b w:val="0"/>
          <w:sz w:val="24"/>
          <w:lang w:val="es-MX"/>
        </w:rPr>
        <w:t xml:space="preserve"> el </w:t>
      </w:r>
      <w:r w:rsidR="002B0474" w:rsidRPr="009F7823">
        <w:rPr>
          <w:sz w:val="24"/>
          <w:lang w:val="es-MX"/>
        </w:rPr>
        <w:t>Anexo 9 (</w:t>
      </w:r>
      <w:r w:rsidR="002B0474" w:rsidRPr="009F7823">
        <w:rPr>
          <w:i/>
          <w:sz w:val="24"/>
          <w:lang w:val="es-MX"/>
        </w:rPr>
        <w:t>Requerimiento de Equipo</w:t>
      </w:r>
      <w:r w:rsidR="002B0474" w:rsidRPr="009F7823">
        <w:rPr>
          <w:sz w:val="24"/>
          <w:lang w:val="es-MX"/>
        </w:rPr>
        <w:t>)</w:t>
      </w:r>
      <w:r w:rsidR="00CF7686" w:rsidRPr="009F7823">
        <w:rPr>
          <w:b w:val="0"/>
          <w:sz w:val="24"/>
          <w:lang w:val="es-MX"/>
        </w:rPr>
        <w:t xml:space="preserve">, dicha información servirá para realizar el plan de </w:t>
      </w:r>
      <w:r w:rsidR="0089435D">
        <w:rPr>
          <w:b w:val="0"/>
          <w:sz w:val="24"/>
          <w:lang w:val="es-MX"/>
        </w:rPr>
        <w:t>R</w:t>
      </w:r>
      <w:r w:rsidR="0089435D" w:rsidRPr="00592EFE">
        <w:rPr>
          <w:b w:val="0"/>
          <w:sz w:val="24"/>
          <w:lang w:val="es-MX"/>
        </w:rPr>
        <w:t>eposiciones</w:t>
      </w:r>
      <w:r w:rsidR="0089435D" w:rsidRPr="009F7823">
        <w:rPr>
          <w:b w:val="0"/>
          <w:sz w:val="24"/>
          <w:lang w:val="es-MX"/>
        </w:rPr>
        <w:t xml:space="preserve"> </w:t>
      </w:r>
      <w:r w:rsidR="00CF7686" w:rsidRPr="009F7823">
        <w:rPr>
          <w:b w:val="0"/>
          <w:sz w:val="24"/>
          <w:lang w:val="es-MX"/>
        </w:rPr>
        <w:t xml:space="preserve">principal que se presentará tres meses previos a la Fecha Programada de Inicio de Operaciones y el cual deberá </w:t>
      </w:r>
      <w:r w:rsidR="00CA2FE3" w:rsidRPr="009F7823">
        <w:rPr>
          <w:b w:val="0"/>
          <w:sz w:val="24"/>
          <w:lang w:val="es-MX"/>
        </w:rPr>
        <w:t>actualizarse el último mes de cada año previo al aniversario del Inicio de Operaciones, d</w:t>
      </w:r>
      <w:r w:rsidR="00CF7686" w:rsidRPr="009F7823">
        <w:rPr>
          <w:b w:val="0"/>
          <w:sz w:val="24"/>
          <w:lang w:val="es-MX"/>
        </w:rPr>
        <w:t xml:space="preserve">urante la Vigencia del Proyecto y presentarse para su revisión y validación conforme al </w:t>
      </w:r>
      <w:r w:rsidR="002B0474" w:rsidRPr="009F7823">
        <w:rPr>
          <w:sz w:val="24"/>
          <w:lang w:val="es-MX"/>
        </w:rPr>
        <w:t>Anexo 5</w:t>
      </w:r>
      <w:r w:rsidR="002B0474" w:rsidRPr="009F7823">
        <w:rPr>
          <w:i/>
          <w:sz w:val="24"/>
          <w:lang w:val="es-MX"/>
        </w:rPr>
        <w:t xml:space="preserve"> </w:t>
      </w:r>
      <w:r w:rsidR="002B0474" w:rsidRPr="009F7823">
        <w:rPr>
          <w:sz w:val="24"/>
          <w:lang w:val="es-MX"/>
        </w:rPr>
        <w:t>(</w:t>
      </w:r>
      <w:r w:rsidR="002B0474" w:rsidRPr="009F7823">
        <w:rPr>
          <w:i/>
          <w:sz w:val="24"/>
          <w:lang w:val="es-MX"/>
        </w:rPr>
        <w:t>Procedimiento de Revisión</w:t>
      </w:r>
      <w:r w:rsidR="002B0474" w:rsidRPr="009F7823">
        <w:rPr>
          <w:sz w:val="24"/>
          <w:lang w:val="es-MX"/>
        </w:rPr>
        <w:t>)</w:t>
      </w:r>
      <w:r w:rsidR="002B0474" w:rsidRPr="009F7823">
        <w:rPr>
          <w:b w:val="0"/>
          <w:sz w:val="24"/>
          <w:lang w:val="es-MX"/>
        </w:rPr>
        <w:t>.</w:t>
      </w:r>
      <w:r w:rsidR="00193578" w:rsidRPr="009F7823">
        <w:rPr>
          <w:i/>
          <w:sz w:val="24"/>
          <w:lang w:val="es-MX"/>
        </w:rPr>
        <w:t xml:space="preserve"> </w:t>
      </w:r>
      <w:r w:rsidR="00193578" w:rsidRPr="009F7823">
        <w:rPr>
          <w:b w:val="0"/>
          <w:sz w:val="24"/>
          <w:lang w:val="es-MX"/>
        </w:rPr>
        <w:t xml:space="preserve">El </w:t>
      </w:r>
      <w:r w:rsidR="00B753A8" w:rsidRPr="009F7823">
        <w:rPr>
          <w:b w:val="0"/>
          <w:sz w:val="24"/>
          <w:lang w:val="es-MX"/>
        </w:rPr>
        <w:t xml:space="preserve">Calendario de Reposición deberá de contener los Equipos a reponer </w:t>
      </w:r>
      <w:r w:rsidR="00CA2FE3" w:rsidRPr="009F7823">
        <w:rPr>
          <w:b w:val="0"/>
          <w:sz w:val="24"/>
          <w:lang w:val="es-MX"/>
        </w:rPr>
        <w:t xml:space="preserve">especificaciones técnicas, guías mecánicas (en caso de que se aplique) por Área o servicio, acompañarse del procedimiento para su </w:t>
      </w:r>
      <w:r w:rsidR="0089435D">
        <w:rPr>
          <w:b w:val="0"/>
          <w:sz w:val="24"/>
          <w:lang w:val="es-MX"/>
        </w:rPr>
        <w:t>R</w:t>
      </w:r>
      <w:r w:rsidR="0089435D" w:rsidRPr="00592EFE">
        <w:rPr>
          <w:b w:val="0"/>
          <w:sz w:val="24"/>
          <w:lang w:val="es-MX"/>
        </w:rPr>
        <w:t>eposición</w:t>
      </w:r>
      <w:r w:rsidR="0089435D" w:rsidRPr="009F7823">
        <w:rPr>
          <w:b w:val="0"/>
          <w:sz w:val="24"/>
          <w:lang w:val="es-MX"/>
        </w:rPr>
        <w:t xml:space="preserve"> </w:t>
      </w:r>
      <w:r w:rsidR="00CA2FE3" w:rsidRPr="009F7823">
        <w:rPr>
          <w:b w:val="0"/>
          <w:sz w:val="24"/>
          <w:lang w:val="es-MX"/>
        </w:rPr>
        <w:t xml:space="preserve">el cual será validado por el Instituto y el Supervisor, lo anterior con el fin de evitar que el procedimiento de </w:t>
      </w:r>
      <w:r w:rsidR="0089435D">
        <w:rPr>
          <w:b w:val="0"/>
          <w:sz w:val="24"/>
          <w:lang w:val="es-MX"/>
        </w:rPr>
        <w:t>R</w:t>
      </w:r>
      <w:r w:rsidR="0089435D" w:rsidRPr="00592EFE">
        <w:rPr>
          <w:b w:val="0"/>
          <w:sz w:val="24"/>
          <w:lang w:val="es-MX"/>
        </w:rPr>
        <w:t>eposición</w:t>
      </w:r>
      <w:r w:rsidR="0089435D" w:rsidRPr="009F7823">
        <w:rPr>
          <w:b w:val="0"/>
          <w:sz w:val="24"/>
          <w:lang w:val="es-MX"/>
        </w:rPr>
        <w:t xml:space="preserve"> </w:t>
      </w:r>
      <w:r w:rsidR="00CA2FE3" w:rsidRPr="009F7823">
        <w:rPr>
          <w:b w:val="0"/>
          <w:sz w:val="24"/>
          <w:lang w:val="es-MX"/>
        </w:rPr>
        <w:t>genere afectaciones en la prestación de los servicios médicos del Hospital.</w:t>
      </w:r>
    </w:p>
    <w:p w14:paraId="50C6FC97" w14:textId="77777777" w:rsidR="009F7823" w:rsidRPr="009F7823" w:rsidRDefault="009F7823" w:rsidP="009F7823">
      <w:pPr>
        <w:rPr>
          <w:lang w:val="es-MX" w:eastAsia="en-US"/>
        </w:rPr>
      </w:pPr>
    </w:p>
    <w:p w14:paraId="66A765A3" w14:textId="77777777" w:rsidR="00CF7686" w:rsidRPr="009F7823" w:rsidRDefault="00CF7686" w:rsidP="009F7823">
      <w:pPr>
        <w:pStyle w:val="Ttulo2"/>
        <w:keepNext w:val="0"/>
        <w:widowControl w:val="0"/>
        <w:numPr>
          <w:ilvl w:val="0"/>
          <w:numId w:val="0"/>
        </w:numPr>
        <w:tabs>
          <w:tab w:val="clear" w:pos="709"/>
        </w:tabs>
        <w:spacing w:before="60" w:line="276" w:lineRule="auto"/>
        <w:ind w:left="786"/>
        <w:rPr>
          <w:i/>
          <w:sz w:val="24"/>
          <w:lang w:val="es-MX"/>
        </w:rPr>
      </w:pPr>
      <w:r w:rsidRPr="009F7823">
        <w:rPr>
          <w:b w:val="0"/>
          <w:sz w:val="24"/>
          <w:lang w:val="es-MX"/>
        </w:rPr>
        <w:t xml:space="preserve">El </w:t>
      </w:r>
      <w:r w:rsidR="008164A0" w:rsidRPr="009F7823">
        <w:rPr>
          <w:b w:val="0"/>
          <w:sz w:val="24"/>
          <w:lang w:val="es-MX"/>
        </w:rPr>
        <w:t>Desarrollador</w:t>
      </w:r>
      <w:r w:rsidRPr="009F7823">
        <w:rPr>
          <w:b w:val="0"/>
          <w:sz w:val="24"/>
          <w:lang w:val="es-MX"/>
        </w:rPr>
        <w:t xml:space="preserve"> podrá en su caso proponer una modificación al </w:t>
      </w:r>
      <w:r w:rsidR="00525567" w:rsidRPr="009F7823">
        <w:rPr>
          <w:b w:val="0"/>
          <w:sz w:val="24"/>
          <w:lang w:val="es-MX"/>
        </w:rPr>
        <w:t>Calendario de Reposición</w:t>
      </w:r>
      <w:r w:rsidR="005123B6" w:rsidRPr="009F7823">
        <w:rPr>
          <w:b w:val="0"/>
          <w:sz w:val="24"/>
          <w:lang w:val="es-MX"/>
        </w:rPr>
        <w:t xml:space="preserve"> del Equipo</w:t>
      </w:r>
      <w:r w:rsidRPr="009F7823">
        <w:rPr>
          <w:b w:val="0"/>
          <w:sz w:val="24"/>
          <w:lang w:val="es-MX"/>
        </w:rPr>
        <w:t xml:space="preserve"> original durante el primer mes de cada Año </w:t>
      </w:r>
      <w:r w:rsidR="005123B6" w:rsidRPr="009F7823">
        <w:rPr>
          <w:b w:val="0"/>
          <w:sz w:val="24"/>
          <w:lang w:val="es-MX"/>
        </w:rPr>
        <w:t>de Operaciones,</w:t>
      </w:r>
      <w:r w:rsidRPr="009F7823">
        <w:rPr>
          <w:b w:val="0"/>
          <w:sz w:val="24"/>
          <w:lang w:val="es-MX"/>
        </w:rPr>
        <w:t xml:space="preserve"> a fin de poder solicitar una ampliación </w:t>
      </w:r>
      <w:r w:rsidR="005123B6" w:rsidRPr="009F7823">
        <w:rPr>
          <w:b w:val="0"/>
          <w:sz w:val="24"/>
          <w:lang w:val="es-MX"/>
        </w:rPr>
        <w:t>al</w:t>
      </w:r>
      <w:r w:rsidRPr="009F7823">
        <w:rPr>
          <w:b w:val="0"/>
          <w:sz w:val="24"/>
          <w:lang w:val="es-MX"/>
        </w:rPr>
        <w:t xml:space="preserve"> plazo establecido en el </w:t>
      </w:r>
      <w:r w:rsidR="005123B6" w:rsidRPr="009F7823">
        <w:rPr>
          <w:b w:val="0"/>
          <w:sz w:val="24"/>
          <w:lang w:val="es-MX"/>
        </w:rPr>
        <w:t xml:space="preserve">Calendario de Reposición del Equipo, </w:t>
      </w:r>
      <w:r w:rsidR="00232EC2" w:rsidRPr="009F7823">
        <w:rPr>
          <w:b w:val="0"/>
          <w:sz w:val="24"/>
          <w:lang w:val="es-MX"/>
        </w:rPr>
        <w:t xml:space="preserve">de acuerdo a </w:t>
      </w:r>
      <w:r w:rsidR="00EB5101" w:rsidRPr="009F7823">
        <w:rPr>
          <w:b w:val="0"/>
          <w:sz w:val="24"/>
          <w:lang w:val="es-MX"/>
        </w:rPr>
        <w:t>las</w:t>
      </w:r>
      <w:r w:rsidR="00232EC2" w:rsidRPr="009F7823">
        <w:rPr>
          <w:b w:val="0"/>
          <w:sz w:val="24"/>
          <w:lang w:val="es-MX"/>
        </w:rPr>
        <w:t xml:space="preserve"> condiciones actuales</w:t>
      </w:r>
      <w:r w:rsidR="00EB5101" w:rsidRPr="009F7823">
        <w:rPr>
          <w:b w:val="0"/>
          <w:sz w:val="24"/>
          <w:lang w:val="es-MX"/>
        </w:rPr>
        <w:t xml:space="preserve"> del Equipo, para lo cual el Desarrollador presentará toda la documentación requerida por el Supervisor y/o el Instituto que le permita evaluar la solicitud</w:t>
      </w:r>
      <w:r w:rsidR="00232EC2" w:rsidRPr="009F7823">
        <w:rPr>
          <w:b w:val="0"/>
          <w:sz w:val="24"/>
          <w:lang w:val="es-MX"/>
        </w:rPr>
        <w:t xml:space="preserve">, el </w:t>
      </w:r>
      <w:r w:rsidR="00EB5101" w:rsidRPr="009F7823">
        <w:rPr>
          <w:b w:val="0"/>
          <w:sz w:val="24"/>
          <w:lang w:val="es-MX"/>
        </w:rPr>
        <w:t xml:space="preserve">Instituto con el apoyo del </w:t>
      </w:r>
      <w:r w:rsidR="00B753A8" w:rsidRPr="009F7823">
        <w:rPr>
          <w:b w:val="0"/>
          <w:sz w:val="24"/>
          <w:lang w:val="es-MX"/>
        </w:rPr>
        <w:t xml:space="preserve">Supervisor, </w:t>
      </w:r>
      <w:r w:rsidR="00232EC2" w:rsidRPr="009F7823">
        <w:rPr>
          <w:b w:val="0"/>
          <w:sz w:val="24"/>
          <w:lang w:val="es-MX"/>
        </w:rPr>
        <w:t xml:space="preserve">será el único facultado en autorizar o rechazar dicha solicitud de conformidad con el </w:t>
      </w:r>
      <w:r w:rsidR="00232EC2" w:rsidRPr="009F7823">
        <w:rPr>
          <w:sz w:val="24"/>
          <w:lang w:val="es-MX"/>
        </w:rPr>
        <w:t>Anexo 5</w:t>
      </w:r>
      <w:r w:rsidR="00232EC2" w:rsidRPr="009F7823">
        <w:rPr>
          <w:i/>
          <w:sz w:val="24"/>
          <w:lang w:val="es-MX"/>
        </w:rPr>
        <w:t xml:space="preserve"> </w:t>
      </w:r>
      <w:r w:rsidR="00232EC2" w:rsidRPr="009F7823">
        <w:rPr>
          <w:sz w:val="24"/>
          <w:lang w:val="es-MX"/>
        </w:rPr>
        <w:t>(</w:t>
      </w:r>
      <w:r w:rsidR="00232EC2" w:rsidRPr="009F7823">
        <w:rPr>
          <w:i/>
          <w:sz w:val="24"/>
          <w:lang w:val="es-MX"/>
        </w:rPr>
        <w:t>Procedimiento de Revisión</w:t>
      </w:r>
      <w:r w:rsidR="00232EC2" w:rsidRPr="009F7823">
        <w:rPr>
          <w:sz w:val="24"/>
          <w:lang w:val="es-MX"/>
        </w:rPr>
        <w:t>)</w:t>
      </w:r>
      <w:r w:rsidR="00232EC2" w:rsidRPr="009F7823">
        <w:rPr>
          <w:b w:val="0"/>
          <w:sz w:val="24"/>
          <w:lang w:val="es-MX"/>
        </w:rPr>
        <w:t>.</w:t>
      </w:r>
      <w:r w:rsidR="00CC0B16" w:rsidRPr="009F7823">
        <w:rPr>
          <w:b w:val="0"/>
          <w:sz w:val="24"/>
          <w:lang w:val="es-MX"/>
        </w:rPr>
        <w:t xml:space="preserve"> </w:t>
      </w:r>
    </w:p>
    <w:p w14:paraId="0BFA6D8D" w14:textId="17985382" w:rsidR="00FE50E4" w:rsidRPr="009F7823" w:rsidRDefault="00FE50E4" w:rsidP="009F7823">
      <w:pPr>
        <w:pStyle w:val="Ttulo2"/>
        <w:keepNext w:val="0"/>
        <w:widowControl w:val="0"/>
        <w:numPr>
          <w:ilvl w:val="0"/>
          <w:numId w:val="0"/>
        </w:numPr>
        <w:tabs>
          <w:tab w:val="clear" w:pos="709"/>
        </w:tabs>
        <w:spacing w:before="60" w:line="276" w:lineRule="auto"/>
        <w:ind w:left="786"/>
        <w:rPr>
          <w:b w:val="0"/>
          <w:sz w:val="24"/>
          <w:lang w:val="es-MX"/>
        </w:rPr>
      </w:pPr>
      <w:r w:rsidRPr="009F7823">
        <w:rPr>
          <w:b w:val="0"/>
          <w:sz w:val="24"/>
          <w:lang w:val="es-MX"/>
        </w:rPr>
        <w:t xml:space="preserve">El </w:t>
      </w:r>
      <w:r w:rsidR="0015155F" w:rsidRPr="009F7823">
        <w:rPr>
          <w:b w:val="0"/>
          <w:sz w:val="24"/>
          <w:lang w:val="es-MX"/>
        </w:rPr>
        <w:t>Instituto</w:t>
      </w:r>
      <w:r w:rsidRPr="009F7823">
        <w:rPr>
          <w:b w:val="0"/>
          <w:sz w:val="24"/>
          <w:lang w:val="es-MX"/>
        </w:rPr>
        <w:t xml:space="preserve"> podrá solicitar al </w:t>
      </w:r>
      <w:r w:rsidR="008164A0" w:rsidRPr="009F7823">
        <w:rPr>
          <w:b w:val="0"/>
          <w:sz w:val="24"/>
          <w:lang w:val="es-MX"/>
        </w:rPr>
        <w:t>Desarrollador</w:t>
      </w:r>
      <w:r w:rsidRPr="009F7823">
        <w:rPr>
          <w:b w:val="0"/>
          <w:sz w:val="24"/>
          <w:lang w:val="es-MX"/>
        </w:rPr>
        <w:t xml:space="preserve"> mediante notificación, adelantar la </w:t>
      </w:r>
      <w:r w:rsidR="0089435D">
        <w:rPr>
          <w:b w:val="0"/>
          <w:sz w:val="24"/>
          <w:lang w:val="es-MX"/>
        </w:rPr>
        <w:t>R</w:t>
      </w:r>
      <w:r w:rsidR="0089435D" w:rsidRPr="00592EFE">
        <w:rPr>
          <w:b w:val="0"/>
          <w:sz w:val="24"/>
          <w:lang w:val="es-MX"/>
        </w:rPr>
        <w:t>eposición</w:t>
      </w:r>
      <w:r w:rsidR="0089435D" w:rsidRPr="009F7823">
        <w:rPr>
          <w:b w:val="0"/>
          <w:sz w:val="24"/>
          <w:lang w:val="es-MX"/>
        </w:rPr>
        <w:t xml:space="preserve"> </w:t>
      </w:r>
      <w:r w:rsidRPr="009F7823">
        <w:rPr>
          <w:b w:val="0"/>
          <w:sz w:val="24"/>
          <w:lang w:val="es-MX"/>
        </w:rPr>
        <w:t>de un Equipo</w:t>
      </w:r>
      <w:r w:rsidR="00B753A8" w:rsidRPr="009F7823">
        <w:rPr>
          <w:b w:val="0"/>
          <w:sz w:val="24"/>
          <w:lang w:val="es-MX"/>
        </w:rPr>
        <w:t xml:space="preserve"> propuesta en el Calendario de Reposición </w:t>
      </w:r>
      <w:r w:rsidR="00EB5101" w:rsidRPr="009F7823">
        <w:rPr>
          <w:b w:val="0"/>
          <w:sz w:val="24"/>
          <w:lang w:val="es-MX"/>
        </w:rPr>
        <w:t>del Equipo</w:t>
      </w:r>
      <w:r w:rsidR="00B753A8" w:rsidRPr="009F7823">
        <w:rPr>
          <w:b w:val="0"/>
          <w:sz w:val="24"/>
          <w:lang w:val="es-MX"/>
        </w:rPr>
        <w:t>,</w:t>
      </w:r>
      <w:r w:rsidRPr="009F7823">
        <w:rPr>
          <w:b w:val="0"/>
          <w:sz w:val="24"/>
          <w:lang w:val="es-MX"/>
        </w:rPr>
        <w:t xml:space="preserve"> siempre y cuando esté debidamente fundamentado </w:t>
      </w:r>
      <w:r w:rsidR="00B753A8" w:rsidRPr="009F7823">
        <w:rPr>
          <w:b w:val="0"/>
          <w:sz w:val="24"/>
          <w:lang w:val="es-MX"/>
        </w:rPr>
        <w:t xml:space="preserve">que </w:t>
      </w:r>
      <w:r w:rsidRPr="009F7823">
        <w:rPr>
          <w:b w:val="0"/>
          <w:sz w:val="24"/>
          <w:lang w:val="es-MX"/>
        </w:rPr>
        <w:t>la funcionalidad del Equipo se encuentra afectada</w:t>
      </w:r>
      <w:r w:rsidR="00B753A8" w:rsidRPr="009F7823">
        <w:rPr>
          <w:b w:val="0"/>
          <w:sz w:val="24"/>
          <w:lang w:val="es-MX"/>
        </w:rPr>
        <w:t xml:space="preserve">, de acuerdo a los reportes de falla e incidencias generados en el </w:t>
      </w:r>
      <w:r w:rsidR="00EB5101" w:rsidRPr="009F7823">
        <w:rPr>
          <w:b w:val="0"/>
          <w:sz w:val="24"/>
          <w:lang w:val="es-MX"/>
        </w:rPr>
        <w:t>Año de Operaciones</w:t>
      </w:r>
      <w:r w:rsidR="00B753A8" w:rsidRPr="009F7823">
        <w:rPr>
          <w:b w:val="0"/>
          <w:sz w:val="24"/>
          <w:lang w:val="es-MX"/>
        </w:rPr>
        <w:t xml:space="preserve"> previo por el Supervisor y el </w:t>
      </w:r>
      <w:r w:rsidR="0015155F" w:rsidRPr="009F7823">
        <w:rPr>
          <w:b w:val="0"/>
          <w:sz w:val="24"/>
          <w:lang w:val="es-MX"/>
        </w:rPr>
        <w:t>Instituto</w:t>
      </w:r>
      <w:r w:rsidRPr="009F7823">
        <w:rPr>
          <w:b w:val="0"/>
          <w:sz w:val="24"/>
          <w:lang w:val="es-MX"/>
        </w:rPr>
        <w:t xml:space="preserve"> y</w:t>
      </w:r>
      <w:r w:rsidR="00B753A8" w:rsidRPr="009F7823">
        <w:rPr>
          <w:b w:val="0"/>
          <w:sz w:val="24"/>
          <w:lang w:val="es-MX"/>
        </w:rPr>
        <w:t xml:space="preserve">/o se cuente con la evidencia necesaria de </w:t>
      </w:r>
      <w:r w:rsidRPr="009F7823">
        <w:rPr>
          <w:b w:val="0"/>
          <w:sz w:val="24"/>
          <w:lang w:val="es-MX"/>
        </w:rPr>
        <w:t xml:space="preserve">riesgo </w:t>
      </w:r>
      <w:r w:rsidR="00B753A8" w:rsidRPr="009F7823">
        <w:rPr>
          <w:b w:val="0"/>
          <w:sz w:val="24"/>
          <w:lang w:val="es-MX"/>
        </w:rPr>
        <w:t xml:space="preserve">del Equipo en </w:t>
      </w:r>
      <w:r w:rsidRPr="009F7823">
        <w:rPr>
          <w:b w:val="0"/>
          <w:sz w:val="24"/>
          <w:lang w:val="es-MX"/>
        </w:rPr>
        <w:t>la prestación del servicio</w:t>
      </w:r>
      <w:r w:rsidR="00B753A8" w:rsidRPr="009F7823">
        <w:rPr>
          <w:b w:val="0"/>
          <w:sz w:val="24"/>
          <w:lang w:val="es-MX"/>
        </w:rPr>
        <w:t xml:space="preserve"> debidamente justificada, lo cual </w:t>
      </w:r>
      <w:r w:rsidR="00E9747B" w:rsidRPr="009F7823">
        <w:rPr>
          <w:b w:val="0"/>
          <w:sz w:val="24"/>
          <w:lang w:val="es-MX"/>
        </w:rPr>
        <w:t>incluirá</w:t>
      </w:r>
      <w:r w:rsidR="00B753A8" w:rsidRPr="009F7823">
        <w:rPr>
          <w:b w:val="0"/>
          <w:sz w:val="24"/>
          <w:lang w:val="es-MX"/>
        </w:rPr>
        <w:t xml:space="preserve"> notificaciones o alertas normativas emitidas por las dependencias facultadas para hacerlo</w:t>
      </w:r>
      <w:r w:rsidRPr="009F7823">
        <w:rPr>
          <w:b w:val="0"/>
          <w:sz w:val="24"/>
          <w:lang w:val="es-MX"/>
        </w:rPr>
        <w:t>.</w:t>
      </w:r>
    </w:p>
    <w:p w14:paraId="1B246521" w14:textId="49C852B4" w:rsidR="00232EC2" w:rsidRPr="009F7823" w:rsidRDefault="002B0474" w:rsidP="009F7823">
      <w:pPr>
        <w:pStyle w:val="Ttulo2"/>
        <w:keepNext w:val="0"/>
        <w:widowControl w:val="0"/>
        <w:numPr>
          <w:ilvl w:val="0"/>
          <w:numId w:val="0"/>
        </w:numPr>
        <w:tabs>
          <w:tab w:val="clear" w:pos="709"/>
        </w:tabs>
        <w:spacing w:before="60" w:line="276" w:lineRule="auto"/>
        <w:ind w:left="786"/>
        <w:rPr>
          <w:b w:val="0"/>
          <w:sz w:val="24"/>
          <w:lang w:val="es-MX"/>
        </w:rPr>
      </w:pPr>
      <w:r w:rsidRPr="009F7823">
        <w:rPr>
          <w:b w:val="0"/>
          <w:sz w:val="24"/>
          <w:lang w:val="es-MX"/>
        </w:rPr>
        <w:t xml:space="preserve">Las </w:t>
      </w:r>
      <w:r w:rsidR="0089435D">
        <w:rPr>
          <w:b w:val="0"/>
          <w:sz w:val="24"/>
          <w:lang w:val="es-MX"/>
        </w:rPr>
        <w:t>R</w:t>
      </w:r>
      <w:r w:rsidR="0089435D" w:rsidRPr="00592EFE">
        <w:rPr>
          <w:b w:val="0"/>
          <w:sz w:val="24"/>
          <w:lang w:val="es-MX"/>
        </w:rPr>
        <w:t>eposiciones</w:t>
      </w:r>
      <w:r w:rsidR="0089435D" w:rsidRPr="009F7823">
        <w:rPr>
          <w:b w:val="0"/>
          <w:sz w:val="24"/>
          <w:lang w:val="es-MX"/>
        </w:rPr>
        <w:t xml:space="preserve"> </w:t>
      </w:r>
      <w:r w:rsidR="00232EC2" w:rsidRPr="009F7823">
        <w:rPr>
          <w:b w:val="0"/>
          <w:sz w:val="24"/>
          <w:lang w:val="es-MX"/>
        </w:rPr>
        <w:t>de los Equipos se realizarán en las horas que generen menor afectación de los servicios</w:t>
      </w:r>
      <w:r w:rsidR="00636FD1" w:rsidRPr="009F7823">
        <w:rPr>
          <w:b w:val="0"/>
          <w:sz w:val="24"/>
          <w:lang w:val="es-MX"/>
        </w:rPr>
        <w:t xml:space="preserve"> del Hospital</w:t>
      </w:r>
      <w:r w:rsidR="00232EC2" w:rsidRPr="009F7823">
        <w:rPr>
          <w:b w:val="0"/>
          <w:sz w:val="24"/>
          <w:lang w:val="es-MX"/>
        </w:rPr>
        <w:t xml:space="preserve"> y deberán de contar con el visto bueno del </w:t>
      </w:r>
      <w:r w:rsidR="0015155F" w:rsidRPr="009F7823">
        <w:rPr>
          <w:b w:val="0"/>
          <w:sz w:val="24"/>
          <w:lang w:val="es-MX"/>
        </w:rPr>
        <w:t>Instituto</w:t>
      </w:r>
      <w:r w:rsidR="00232EC2" w:rsidRPr="009F7823">
        <w:rPr>
          <w:b w:val="0"/>
          <w:sz w:val="24"/>
          <w:lang w:val="es-MX"/>
        </w:rPr>
        <w:t>.</w:t>
      </w:r>
      <w:r w:rsidR="005C4F92" w:rsidRPr="009F7823">
        <w:rPr>
          <w:b w:val="0"/>
          <w:sz w:val="24"/>
          <w:lang w:val="es-MX"/>
        </w:rPr>
        <w:t xml:space="preserve"> </w:t>
      </w:r>
    </w:p>
    <w:p w14:paraId="1B7CBEA0" w14:textId="5C2F3297" w:rsidR="00B5073B" w:rsidRDefault="00BD48B7" w:rsidP="009F7823">
      <w:pPr>
        <w:pStyle w:val="Ttulo2"/>
        <w:keepNext w:val="0"/>
        <w:widowControl w:val="0"/>
        <w:numPr>
          <w:ilvl w:val="0"/>
          <w:numId w:val="0"/>
        </w:numPr>
        <w:tabs>
          <w:tab w:val="clear" w:pos="709"/>
        </w:tabs>
        <w:spacing w:before="60" w:line="276" w:lineRule="auto"/>
        <w:ind w:left="786"/>
        <w:rPr>
          <w:b w:val="0"/>
          <w:sz w:val="24"/>
          <w:lang w:val="es-MX"/>
        </w:rPr>
      </w:pPr>
      <w:r w:rsidRPr="009F7823">
        <w:rPr>
          <w:b w:val="0"/>
          <w:sz w:val="24"/>
          <w:lang w:val="es-MX"/>
        </w:rPr>
        <w:t xml:space="preserve">Será responsabilidad del </w:t>
      </w:r>
      <w:r w:rsidR="008164A0" w:rsidRPr="009F7823">
        <w:rPr>
          <w:b w:val="0"/>
          <w:sz w:val="24"/>
          <w:lang w:val="es-MX"/>
        </w:rPr>
        <w:t>Desarrollador</w:t>
      </w:r>
      <w:r w:rsidRPr="009F7823">
        <w:rPr>
          <w:b w:val="0"/>
          <w:sz w:val="24"/>
          <w:lang w:val="es-MX"/>
        </w:rPr>
        <w:t xml:space="preserve"> cada vez que realice una </w:t>
      </w:r>
      <w:r w:rsidR="0089435D">
        <w:rPr>
          <w:b w:val="0"/>
          <w:sz w:val="24"/>
          <w:lang w:val="es-MX"/>
        </w:rPr>
        <w:t>R</w:t>
      </w:r>
      <w:r w:rsidR="0089435D" w:rsidRPr="00592EFE">
        <w:rPr>
          <w:b w:val="0"/>
          <w:sz w:val="24"/>
          <w:lang w:val="es-MX"/>
        </w:rPr>
        <w:t>eposición</w:t>
      </w:r>
      <w:r w:rsidR="0089435D" w:rsidRPr="009F7823">
        <w:rPr>
          <w:b w:val="0"/>
          <w:sz w:val="24"/>
          <w:lang w:val="es-MX"/>
        </w:rPr>
        <w:t xml:space="preserve"> </w:t>
      </w:r>
      <w:r w:rsidRPr="009F7823">
        <w:rPr>
          <w:b w:val="0"/>
          <w:sz w:val="24"/>
          <w:lang w:val="es-MX"/>
        </w:rPr>
        <w:t xml:space="preserve">de Equipo durante la Vigencia del Proyecto, las pruebas y </w:t>
      </w:r>
      <w:r w:rsidR="00E9747B" w:rsidRPr="009F7823">
        <w:rPr>
          <w:b w:val="0"/>
          <w:sz w:val="24"/>
          <w:lang w:val="es-MX"/>
        </w:rPr>
        <w:t>calibraciones</w:t>
      </w:r>
      <w:r w:rsidRPr="009F7823">
        <w:rPr>
          <w:b w:val="0"/>
          <w:sz w:val="24"/>
          <w:lang w:val="es-MX"/>
        </w:rPr>
        <w:t xml:space="preserve"> necesaria de los Equipos a fin de garantizar su correcta operación</w:t>
      </w:r>
      <w:r w:rsidR="007B4AC7" w:rsidRPr="009F7823">
        <w:rPr>
          <w:b w:val="0"/>
          <w:sz w:val="24"/>
          <w:lang w:val="es-MX"/>
        </w:rPr>
        <w:t>.</w:t>
      </w:r>
    </w:p>
    <w:p w14:paraId="19B4BF99" w14:textId="77777777" w:rsidR="009F7823" w:rsidRPr="009F7823" w:rsidRDefault="009F7823" w:rsidP="009F7823">
      <w:pPr>
        <w:rPr>
          <w:lang w:val="es-MX" w:eastAsia="en-US"/>
        </w:rPr>
      </w:pPr>
    </w:p>
    <w:p w14:paraId="59759FF1" w14:textId="614BA0A5" w:rsidR="00B5073B" w:rsidRPr="009F7823" w:rsidRDefault="00636FD1" w:rsidP="009F7823">
      <w:pPr>
        <w:pStyle w:val="Ttulo2"/>
        <w:keepNext w:val="0"/>
        <w:widowControl w:val="0"/>
        <w:numPr>
          <w:ilvl w:val="0"/>
          <w:numId w:val="0"/>
        </w:numPr>
        <w:tabs>
          <w:tab w:val="clear" w:pos="709"/>
        </w:tabs>
        <w:spacing w:before="60" w:line="276" w:lineRule="auto"/>
        <w:ind w:left="786"/>
        <w:rPr>
          <w:b w:val="0"/>
          <w:sz w:val="24"/>
          <w:lang w:val="es-MX"/>
        </w:rPr>
      </w:pPr>
      <w:r w:rsidRPr="009F7823">
        <w:rPr>
          <w:b w:val="0"/>
          <w:sz w:val="24"/>
          <w:lang w:val="es-MX"/>
        </w:rPr>
        <w:t>El Calendario de Reposición del Equipo deberá de contener cuando menos lo siguiente</w:t>
      </w:r>
      <w:r w:rsidR="00195450" w:rsidRPr="009F7823">
        <w:rPr>
          <w:b w:val="0"/>
          <w:sz w:val="24"/>
          <w:lang w:val="es-MX"/>
        </w:rPr>
        <w:t xml:space="preserve">; </w:t>
      </w:r>
      <w:r w:rsidR="008852D2" w:rsidRPr="009F7823">
        <w:rPr>
          <w:b w:val="0"/>
          <w:sz w:val="24"/>
          <w:lang w:val="es-MX"/>
        </w:rPr>
        <w:t xml:space="preserve">1) Cantidad de Equipo a reponer en el Año </w:t>
      </w:r>
      <w:r w:rsidRPr="009F7823">
        <w:rPr>
          <w:b w:val="0"/>
          <w:sz w:val="24"/>
          <w:lang w:val="es-MX"/>
        </w:rPr>
        <w:t xml:space="preserve">de Operación </w:t>
      </w:r>
      <w:r w:rsidR="008852D2" w:rsidRPr="009F7823">
        <w:rPr>
          <w:b w:val="0"/>
          <w:sz w:val="24"/>
          <w:lang w:val="es-MX"/>
        </w:rPr>
        <w:t>en curso, 2) Ubicación de los Equipos</w:t>
      </w:r>
      <w:r w:rsidR="00472661" w:rsidRPr="009F7823">
        <w:rPr>
          <w:b w:val="0"/>
          <w:sz w:val="24"/>
          <w:lang w:val="es-MX"/>
        </w:rPr>
        <w:t xml:space="preserve"> por Unidad Funcional</w:t>
      </w:r>
      <w:r w:rsidR="00A52FD7" w:rsidRPr="009F7823">
        <w:rPr>
          <w:b w:val="0"/>
          <w:sz w:val="24"/>
          <w:lang w:val="es-MX"/>
        </w:rPr>
        <w:t>, Área</w:t>
      </w:r>
      <w:r w:rsidR="00472661" w:rsidRPr="009F7823">
        <w:rPr>
          <w:b w:val="0"/>
          <w:sz w:val="24"/>
          <w:lang w:val="es-MX"/>
        </w:rPr>
        <w:t xml:space="preserve"> y Espacio</w:t>
      </w:r>
      <w:r w:rsidR="008852D2" w:rsidRPr="009F7823">
        <w:rPr>
          <w:b w:val="0"/>
          <w:sz w:val="24"/>
          <w:lang w:val="es-MX"/>
        </w:rPr>
        <w:t xml:space="preserve"> que se repondrán </w:t>
      </w:r>
      <w:r w:rsidR="008852D2" w:rsidRPr="009F7823">
        <w:rPr>
          <w:b w:val="0"/>
          <w:sz w:val="24"/>
          <w:lang w:val="es-MX"/>
        </w:rPr>
        <w:lastRenderedPageBreak/>
        <w:t xml:space="preserve">durante el Año </w:t>
      </w:r>
      <w:r w:rsidRPr="009F7823">
        <w:rPr>
          <w:b w:val="0"/>
          <w:sz w:val="24"/>
          <w:lang w:val="es-MX"/>
        </w:rPr>
        <w:t>de Operación</w:t>
      </w:r>
      <w:r w:rsidR="00472661" w:rsidRPr="009F7823">
        <w:rPr>
          <w:b w:val="0"/>
          <w:sz w:val="24"/>
          <w:lang w:val="es-MX"/>
        </w:rPr>
        <w:t>, 3)</w:t>
      </w:r>
      <w:r w:rsidR="00F10F5A">
        <w:rPr>
          <w:b w:val="0"/>
          <w:sz w:val="24"/>
          <w:szCs w:val="24"/>
          <w:lang w:val="es-MX"/>
        </w:rPr>
        <w:t xml:space="preserve"> </w:t>
      </w:r>
      <w:r w:rsidR="00472661" w:rsidRPr="009F7823">
        <w:rPr>
          <w:b w:val="0"/>
          <w:sz w:val="24"/>
          <w:lang w:val="es-MX"/>
        </w:rPr>
        <w:t xml:space="preserve">Descripción del procedimiento requerido para la </w:t>
      </w:r>
      <w:r w:rsidR="0089435D">
        <w:rPr>
          <w:b w:val="0"/>
          <w:sz w:val="24"/>
          <w:lang w:val="es-MX"/>
        </w:rPr>
        <w:t>R</w:t>
      </w:r>
      <w:r w:rsidR="0089435D" w:rsidRPr="00592EFE">
        <w:rPr>
          <w:b w:val="0"/>
          <w:sz w:val="24"/>
          <w:lang w:val="es-MX"/>
        </w:rPr>
        <w:t>eposición</w:t>
      </w:r>
      <w:r w:rsidR="0089435D" w:rsidRPr="009F7823">
        <w:rPr>
          <w:b w:val="0"/>
          <w:sz w:val="24"/>
          <w:lang w:val="es-MX"/>
        </w:rPr>
        <w:t xml:space="preserve"> </w:t>
      </w:r>
      <w:r w:rsidR="00472661" w:rsidRPr="009F7823">
        <w:rPr>
          <w:b w:val="0"/>
          <w:sz w:val="24"/>
          <w:lang w:val="es-MX"/>
        </w:rPr>
        <w:t>de los Equipos</w:t>
      </w:r>
      <w:r w:rsidR="004918FC" w:rsidRPr="009F7823">
        <w:rPr>
          <w:b w:val="0"/>
          <w:sz w:val="24"/>
          <w:lang w:val="es-MX"/>
        </w:rPr>
        <w:t xml:space="preserve">, el cual incluya los horarios </w:t>
      </w:r>
      <w:r w:rsidRPr="009F7823">
        <w:rPr>
          <w:b w:val="0"/>
          <w:sz w:val="24"/>
          <w:lang w:val="es-MX"/>
        </w:rPr>
        <w:t xml:space="preserve">propuestos </w:t>
      </w:r>
      <w:r w:rsidR="004918FC" w:rsidRPr="009F7823">
        <w:rPr>
          <w:b w:val="0"/>
          <w:sz w:val="24"/>
          <w:lang w:val="es-MX"/>
        </w:rPr>
        <w:t xml:space="preserve">para la </w:t>
      </w:r>
      <w:r w:rsidR="0089435D">
        <w:rPr>
          <w:b w:val="0"/>
          <w:sz w:val="24"/>
          <w:lang w:val="es-MX"/>
        </w:rPr>
        <w:t>R</w:t>
      </w:r>
      <w:r w:rsidR="0089435D" w:rsidRPr="00592EFE">
        <w:rPr>
          <w:b w:val="0"/>
          <w:sz w:val="24"/>
          <w:lang w:val="es-MX"/>
        </w:rPr>
        <w:t>eposición</w:t>
      </w:r>
      <w:r w:rsidR="00472661" w:rsidRPr="009F7823">
        <w:rPr>
          <w:b w:val="0"/>
          <w:sz w:val="24"/>
          <w:lang w:val="es-MX"/>
        </w:rPr>
        <w:t>, 4)</w:t>
      </w:r>
      <w:r w:rsidR="00F10F5A">
        <w:rPr>
          <w:b w:val="0"/>
          <w:sz w:val="24"/>
          <w:szCs w:val="24"/>
          <w:lang w:val="es-MX"/>
        </w:rPr>
        <w:t xml:space="preserve"> </w:t>
      </w:r>
      <w:r w:rsidR="00472661" w:rsidRPr="009F7823">
        <w:rPr>
          <w:b w:val="0"/>
          <w:sz w:val="24"/>
          <w:lang w:val="es-MX"/>
        </w:rPr>
        <w:t xml:space="preserve">En caso de requerir para la </w:t>
      </w:r>
      <w:r w:rsidR="0089435D">
        <w:rPr>
          <w:b w:val="0"/>
          <w:sz w:val="24"/>
          <w:lang w:val="es-MX"/>
        </w:rPr>
        <w:t>R</w:t>
      </w:r>
      <w:r w:rsidR="0089435D" w:rsidRPr="00592EFE">
        <w:rPr>
          <w:b w:val="0"/>
          <w:sz w:val="24"/>
          <w:lang w:val="es-MX"/>
        </w:rPr>
        <w:t>eposición</w:t>
      </w:r>
      <w:r w:rsidR="0089435D" w:rsidRPr="009F7823">
        <w:rPr>
          <w:b w:val="0"/>
          <w:sz w:val="24"/>
          <w:lang w:val="es-MX"/>
        </w:rPr>
        <w:t xml:space="preserve"> </w:t>
      </w:r>
      <w:r w:rsidR="00472661" w:rsidRPr="009F7823">
        <w:rPr>
          <w:b w:val="0"/>
          <w:sz w:val="24"/>
          <w:lang w:val="es-MX"/>
        </w:rPr>
        <w:t xml:space="preserve">de un Equipo una afectación a un servicio se deberá de presentar el plan de contingencia mediante el cual el </w:t>
      </w:r>
      <w:r w:rsidR="008164A0" w:rsidRPr="009F7823">
        <w:rPr>
          <w:b w:val="0"/>
          <w:sz w:val="24"/>
          <w:lang w:val="es-MX"/>
        </w:rPr>
        <w:t>Desarrollador</w:t>
      </w:r>
      <w:r w:rsidR="00472661" w:rsidRPr="009F7823">
        <w:rPr>
          <w:b w:val="0"/>
          <w:sz w:val="24"/>
          <w:lang w:val="es-MX"/>
        </w:rPr>
        <w:t xml:space="preserve"> garantizará la continuidad de la prestación de los servicios de</w:t>
      </w:r>
      <w:r w:rsidR="005D3CAC" w:rsidRPr="009F7823">
        <w:rPr>
          <w:b w:val="0"/>
          <w:sz w:val="24"/>
          <w:lang w:val="es-MX"/>
        </w:rPr>
        <w:t>l Hospital</w:t>
      </w:r>
      <w:r w:rsidR="00472661" w:rsidRPr="009F7823">
        <w:rPr>
          <w:b w:val="0"/>
          <w:sz w:val="24"/>
          <w:lang w:val="es-MX"/>
        </w:rPr>
        <w:t>, 5)</w:t>
      </w:r>
      <w:r w:rsidR="00F10F5A">
        <w:rPr>
          <w:b w:val="0"/>
          <w:sz w:val="24"/>
          <w:szCs w:val="24"/>
          <w:lang w:val="es-MX"/>
        </w:rPr>
        <w:t xml:space="preserve"> </w:t>
      </w:r>
      <w:r w:rsidR="00472661" w:rsidRPr="009F7823">
        <w:rPr>
          <w:b w:val="0"/>
          <w:sz w:val="24"/>
          <w:lang w:val="es-MX"/>
        </w:rPr>
        <w:t xml:space="preserve">Descripción y Especificaciones del Equipo que se repondrá durante el Año </w:t>
      </w:r>
      <w:r w:rsidRPr="009F7823">
        <w:rPr>
          <w:b w:val="0"/>
          <w:sz w:val="24"/>
          <w:lang w:val="es-MX"/>
        </w:rPr>
        <w:t xml:space="preserve">de Operaciones </w:t>
      </w:r>
      <w:r w:rsidR="00472661" w:rsidRPr="009F7823">
        <w:rPr>
          <w:b w:val="0"/>
          <w:sz w:val="24"/>
          <w:lang w:val="es-MX"/>
        </w:rPr>
        <w:t>en curso</w:t>
      </w:r>
      <w:r w:rsidR="001172F9" w:rsidRPr="009F7823">
        <w:rPr>
          <w:b w:val="0"/>
          <w:sz w:val="24"/>
          <w:lang w:val="es-MX"/>
        </w:rPr>
        <w:t>, 6) Manuales de los Equipos emitidos por el fabricante</w:t>
      </w:r>
      <w:r w:rsidR="00A17DE9" w:rsidRPr="009F7823">
        <w:rPr>
          <w:b w:val="0"/>
          <w:sz w:val="24"/>
          <w:lang w:val="es-MX"/>
        </w:rPr>
        <w:t xml:space="preserve">, </w:t>
      </w:r>
      <w:r w:rsidR="00F10F5A">
        <w:rPr>
          <w:b w:val="0"/>
          <w:sz w:val="24"/>
          <w:szCs w:val="24"/>
          <w:lang w:val="es-MX"/>
        </w:rPr>
        <w:t>7</w:t>
      </w:r>
      <w:r w:rsidR="00A17DE9" w:rsidRPr="00917742">
        <w:rPr>
          <w:b w:val="0"/>
          <w:sz w:val="24"/>
          <w:szCs w:val="24"/>
          <w:lang w:val="es-MX"/>
        </w:rPr>
        <w:t>)</w:t>
      </w:r>
      <w:r w:rsidR="00F10F5A">
        <w:rPr>
          <w:b w:val="0"/>
          <w:sz w:val="24"/>
          <w:szCs w:val="24"/>
          <w:lang w:val="es-MX"/>
        </w:rPr>
        <w:t xml:space="preserve"> </w:t>
      </w:r>
      <w:r w:rsidR="00A17DE9" w:rsidRPr="009F7823">
        <w:rPr>
          <w:b w:val="0"/>
          <w:sz w:val="24"/>
          <w:lang w:val="es-MX"/>
        </w:rPr>
        <w:t xml:space="preserve">Programa de Capacitación al personal operativo del equipo a reponer, </w:t>
      </w:r>
      <w:r w:rsidR="00F10F5A">
        <w:rPr>
          <w:b w:val="0"/>
          <w:sz w:val="24"/>
          <w:szCs w:val="24"/>
          <w:lang w:val="es-MX"/>
        </w:rPr>
        <w:t>8</w:t>
      </w:r>
      <w:r w:rsidR="00A17DE9" w:rsidRPr="00917742">
        <w:rPr>
          <w:b w:val="0"/>
          <w:sz w:val="24"/>
          <w:szCs w:val="24"/>
          <w:lang w:val="es-MX"/>
        </w:rPr>
        <w:t>)</w:t>
      </w:r>
      <w:r w:rsidR="00F10F5A">
        <w:rPr>
          <w:b w:val="0"/>
          <w:sz w:val="24"/>
          <w:szCs w:val="24"/>
          <w:lang w:val="es-MX"/>
        </w:rPr>
        <w:t xml:space="preserve"> </w:t>
      </w:r>
      <w:r w:rsidR="00A17DE9" w:rsidRPr="009F7823">
        <w:rPr>
          <w:b w:val="0"/>
          <w:sz w:val="24"/>
          <w:lang w:val="es-MX"/>
        </w:rPr>
        <w:t>Actualización del listado de consumibles del equipo a reponer</w:t>
      </w:r>
      <w:r w:rsidR="00472661" w:rsidRPr="009F7823">
        <w:rPr>
          <w:b w:val="0"/>
          <w:sz w:val="24"/>
          <w:lang w:val="es-MX"/>
        </w:rPr>
        <w:t xml:space="preserve">. Lo anterior deberá de presentarse para su revisión y visto bueno al </w:t>
      </w:r>
      <w:r w:rsidR="0015155F" w:rsidRPr="009F7823">
        <w:rPr>
          <w:b w:val="0"/>
          <w:sz w:val="24"/>
          <w:lang w:val="es-MX"/>
        </w:rPr>
        <w:t>Instituto</w:t>
      </w:r>
      <w:r w:rsidR="00472661" w:rsidRPr="009F7823">
        <w:rPr>
          <w:b w:val="0"/>
          <w:sz w:val="24"/>
          <w:lang w:val="es-MX"/>
        </w:rPr>
        <w:t xml:space="preserve"> de conformidad con el </w:t>
      </w:r>
      <w:r w:rsidR="002B0474" w:rsidRPr="009F7823">
        <w:rPr>
          <w:sz w:val="24"/>
          <w:lang w:val="es-MX"/>
        </w:rPr>
        <w:t>Anexo 5 (</w:t>
      </w:r>
      <w:r w:rsidR="002B0474" w:rsidRPr="009F7823">
        <w:rPr>
          <w:i/>
          <w:sz w:val="24"/>
          <w:lang w:val="es-MX"/>
        </w:rPr>
        <w:t>Procedimiento de Revisión</w:t>
      </w:r>
      <w:r w:rsidR="002B0474" w:rsidRPr="009F7823">
        <w:rPr>
          <w:sz w:val="24"/>
          <w:lang w:val="es-MX"/>
        </w:rPr>
        <w:t>)</w:t>
      </w:r>
      <w:r w:rsidR="00472661" w:rsidRPr="009F7823">
        <w:rPr>
          <w:b w:val="0"/>
          <w:sz w:val="24"/>
          <w:lang w:val="es-MX"/>
        </w:rPr>
        <w:t>.</w:t>
      </w:r>
    </w:p>
    <w:p w14:paraId="77F2C17A" w14:textId="2D5EBC53" w:rsidR="005137E6" w:rsidRPr="009F7823" w:rsidRDefault="005137E6" w:rsidP="009F7823">
      <w:pPr>
        <w:pStyle w:val="Ttulo2"/>
        <w:keepNext w:val="0"/>
        <w:widowControl w:val="0"/>
        <w:numPr>
          <w:ilvl w:val="0"/>
          <w:numId w:val="0"/>
        </w:numPr>
        <w:tabs>
          <w:tab w:val="clear" w:pos="709"/>
        </w:tabs>
        <w:spacing w:before="60" w:line="276" w:lineRule="auto"/>
        <w:ind w:left="786"/>
        <w:rPr>
          <w:sz w:val="24"/>
          <w:lang w:val="es-MX"/>
        </w:rPr>
      </w:pPr>
      <w:r w:rsidRPr="009F7823">
        <w:rPr>
          <w:b w:val="0"/>
          <w:sz w:val="24"/>
          <w:lang w:val="es-MX"/>
        </w:rPr>
        <w:t>La Reposición del Equipo propio del inmueble y mobiliario durante la Vigencia del Proyecto, se realizará tomando como referencia lo siguiente:</w:t>
      </w:r>
    </w:p>
    <w:p w14:paraId="7D2DEF7A" w14:textId="057D8472" w:rsidR="005137E6" w:rsidRPr="009F7823" w:rsidRDefault="005137E6" w:rsidP="009F7823">
      <w:pPr>
        <w:pStyle w:val="Ttulo2"/>
        <w:keepNext w:val="0"/>
        <w:widowControl w:val="0"/>
        <w:numPr>
          <w:ilvl w:val="1"/>
          <w:numId w:val="84"/>
        </w:numPr>
        <w:tabs>
          <w:tab w:val="clear" w:pos="709"/>
        </w:tabs>
        <w:spacing w:before="60" w:line="276" w:lineRule="auto"/>
        <w:rPr>
          <w:sz w:val="24"/>
          <w:lang w:val="es-MX"/>
        </w:rPr>
      </w:pPr>
      <w:r w:rsidRPr="009F7823">
        <w:rPr>
          <w:b w:val="0"/>
          <w:sz w:val="24"/>
          <w:lang w:val="es-MX"/>
        </w:rPr>
        <w:t>La Vida Útil manifestada por el fabricante que suministró el equipo propio del inmueble o mobiliario al momento de su instalación.</w:t>
      </w:r>
    </w:p>
    <w:p w14:paraId="6649214A" w14:textId="3B4EB59F" w:rsidR="005137E6" w:rsidRPr="009F7823" w:rsidRDefault="005137E6" w:rsidP="009F7823">
      <w:pPr>
        <w:pStyle w:val="Ttulo2"/>
        <w:keepNext w:val="0"/>
        <w:widowControl w:val="0"/>
        <w:numPr>
          <w:ilvl w:val="1"/>
          <w:numId w:val="84"/>
        </w:numPr>
        <w:tabs>
          <w:tab w:val="clear" w:pos="709"/>
        </w:tabs>
        <w:spacing w:before="60" w:line="276" w:lineRule="auto"/>
        <w:rPr>
          <w:sz w:val="24"/>
          <w:lang w:val="es-MX"/>
        </w:rPr>
      </w:pPr>
      <w:r w:rsidRPr="009F7823">
        <w:rPr>
          <w:b w:val="0"/>
          <w:sz w:val="24"/>
          <w:lang w:val="es-MX"/>
        </w:rPr>
        <w:t>La Vida Útil de referencia publicada por el Diario Oficial de la Federación (DOF) vigente.</w:t>
      </w:r>
    </w:p>
    <w:p w14:paraId="1E8F0B65" w14:textId="559A750B" w:rsidR="005137E6" w:rsidRPr="009F7823" w:rsidRDefault="005137E6" w:rsidP="009F7823">
      <w:pPr>
        <w:pStyle w:val="Ttulo2"/>
        <w:keepNext w:val="0"/>
        <w:widowControl w:val="0"/>
        <w:numPr>
          <w:ilvl w:val="1"/>
          <w:numId w:val="84"/>
        </w:numPr>
        <w:tabs>
          <w:tab w:val="clear" w:pos="709"/>
        </w:tabs>
        <w:spacing w:before="60" w:line="276" w:lineRule="auto"/>
        <w:rPr>
          <w:sz w:val="24"/>
          <w:lang w:val="es-MX"/>
        </w:rPr>
      </w:pPr>
      <w:r w:rsidRPr="009F7823">
        <w:rPr>
          <w:b w:val="0"/>
          <w:sz w:val="24"/>
          <w:lang w:val="es-MX"/>
        </w:rPr>
        <w:t>El expediente del Equipo propio del inmueble y mobiliario</w:t>
      </w:r>
      <w:r w:rsidR="00F10F5A">
        <w:rPr>
          <w:b w:val="0"/>
          <w:sz w:val="24"/>
          <w:szCs w:val="24"/>
          <w:lang w:val="es-MX"/>
        </w:rPr>
        <w:t>.</w:t>
      </w:r>
    </w:p>
    <w:p w14:paraId="4E377895" w14:textId="224AA863" w:rsidR="00FD36B6" w:rsidRPr="000B1523" w:rsidRDefault="005137E6" w:rsidP="009F7823">
      <w:pPr>
        <w:widowControl w:val="0"/>
        <w:spacing w:before="60" w:after="120" w:line="276" w:lineRule="auto"/>
        <w:ind w:left="709"/>
        <w:jc w:val="both"/>
        <w:rPr>
          <w:lang w:val="es-MX"/>
        </w:rPr>
      </w:pPr>
      <w:r w:rsidRPr="009F7823">
        <w:rPr>
          <w:lang w:val="es-MX"/>
        </w:rPr>
        <w:t xml:space="preserve">En este contexto y considerando que al término del plazo del Contrato, los Equipos propios del inmueble y mobiliario pasarán a ser propiedad del Instituto el Desarrollador deberá de considerar el dejar Equipos al vencimiento del Contrato cuya vida útil deberá ser al menos la mitad de la que resulte menor de la comparación entre los parámetros antes descritos, integrando un listado por tipo de Equipo, mobiliario, áreas y servicios, el procedimiento a seguir para la </w:t>
      </w:r>
      <w:r w:rsidR="0089435D">
        <w:rPr>
          <w:lang w:val="es-MX"/>
        </w:rPr>
        <w:t>R</w:t>
      </w:r>
      <w:r w:rsidR="0089435D" w:rsidRPr="00592EFE">
        <w:rPr>
          <w:lang w:val="es-MX"/>
        </w:rPr>
        <w:t>eposición</w:t>
      </w:r>
      <w:r w:rsidR="0089435D" w:rsidRPr="009F7823">
        <w:rPr>
          <w:lang w:val="es-MX"/>
        </w:rPr>
        <w:t xml:space="preserve"> </w:t>
      </w:r>
      <w:r w:rsidRPr="009F7823">
        <w:rPr>
          <w:lang w:val="es-MX"/>
        </w:rPr>
        <w:t xml:space="preserve">de los Equipos propios del inmueble o mobiliario con la finalidad de generar una logística ordenada que no implique complicaciones en la operación del Hospital, lo cual deberá de ser revisado y validado en su momento mediante la elaboración del Acta de Entrega de Instalaciones referido en el </w:t>
      </w:r>
      <w:r w:rsidRPr="009F7823">
        <w:rPr>
          <w:b/>
          <w:lang w:val="es-MX"/>
        </w:rPr>
        <w:t>Anexo 16 (</w:t>
      </w:r>
      <w:r w:rsidRPr="009F7823">
        <w:rPr>
          <w:b/>
          <w:i/>
          <w:lang w:val="es-MX"/>
        </w:rPr>
        <w:t>Procedimiento de Entrega de Instalaciones</w:t>
      </w:r>
      <w:r w:rsidR="00421F79">
        <w:rPr>
          <w:b/>
          <w:i/>
          <w:lang w:val="es-MX"/>
        </w:rPr>
        <w:t xml:space="preserve"> y Equipo</w:t>
      </w:r>
      <w:r w:rsidRPr="009F7823">
        <w:rPr>
          <w:b/>
          <w:lang w:val="es-MX"/>
        </w:rPr>
        <w:t>)</w:t>
      </w:r>
      <w:r w:rsidRPr="009F7823">
        <w:rPr>
          <w:lang w:val="es-MX"/>
        </w:rPr>
        <w:t>.</w:t>
      </w:r>
    </w:p>
    <w:p w14:paraId="1D711CAF" w14:textId="613830EC" w:rsidR="00FD36B6" w:rsidRPr="009F7823" w:rsidRDefault="008047DD" w:rsidP="009F7823">
      <w:pPr>
        <w:pStyle w:val="Ttulo2"/>
        <w:keepNext w:val="0"/>
        <w:widowControl w:val="0"/>
        <w:numPr>
          <w:ilvl w:val="1"/>
          <w:numId w:val="35"/>
        </w:numPr>
        <w:tabs>
          <w:tab w:val="clear" w:pos="709"/>
        </w:tabs>
        <w:spacing w:before="60" w:line="276" w:lineRule="auto"/>
        <w:rPr>
          <w:i/>
          <w:sz w:val="24"/>
          <w:lang w:val="es-ES"/>
        </w:rPr>
      </w:pPr>
      <w:r>
        <w:rPr>
          <w:lang w:val="es-MX"/>
        </w:rPr>
        <w:t xml:space="preserve"> </w:t>
      </w:r>
      <w:r w:rsidR="00FD36B6" w:rsidRPr="009F7823">
        <w:rPr>
          <w:i/>
          <w:sz w:val="24"/>
          <w:lang w:val="es-ES"/>
        </w:rPr>
        <w:t>De la Provisión de los Consumibles de los Equipos</w:t>
      </w:r>
      <w:r w:rsidR="00FD36B6" w:rsidRPr="00592EFE">
        <w:rPr>
          <w:i/>
          <w:sz w:val="25"/>
          <w:lang w:val="es-ES"/>
        </w:rPr>
        <w:t>:</w:t>
      </w:r>
    </w:p>
    <w:p w14:paraId="42ED189E" w14:textId="252AA60C" w:rsidR="00FD36B6" w:rsidRPr="009F7823" w:rsidRDefault="00FD36B6" w:rsidP="009F7823">
      <w:pPr>
        <w:pStyle w:val="Ttulo2"/>
        <w:keepNext w:val="0"/>
        <w:widowControl w:val="0"/>
        <w:numPr>
          <w:ilvl w:val="0"/>
          <w:numId w:val="0"/>
        </w:numPr>
        <w:tabs>
          <w:tab w:val="clear" w:pos="709"/>
        </w:tabs>
        <w:spacing w:before="60" w:line="276" w:lineRule="auto"/>
        <w:ind w:left="774"/>
        <w:rPr>
          <w:sz w:val="24"/>
          <w:lang w:val="es-MX"/>
        </w:rPr>
      </w:pPr>
      <w:r w:rsidRPr="009F7823">
        <w:rPr>
          <w:b w:val="0"/>
          <w:sz w:val="24"/>
          <w:lang w:val="es-MX"/>
        </w:rPr>
        <w:t xml:space="preserve">El Desarrollador deberá de presentar e integrar en el presente </w:t>
      </w:r>
      <w:r w:rsidR="00AA0B5B" w:rsidRPr="009F7823">
        <w:rPr>
          <w:b w:val="0"/>
          <w:sz w:val="24"/>
          <w:lang w:val="es-MX"/>
        </w:rPr>
        <w:t>M</w:t>
      </w:r>
      <w:r w:rsidRPr="009F7823">
        <w:rPr>
          <w:b w:val="0"/>
          <w:sz w:val="24"/>
          <w:lang w:val="es-MX"/>
        </w:rPr>
        <w:t>anual</w:t>
      </w:r>
      <w:r w:rsidR="00AA0B5B" w:rsidRPr="009F7823">
        <w:rPr>
          <w:b w:val="0"/>
          <w:sz w:val="24"/>
          <w:lang w:val="es-MX"/>
        </w:rPr>
        <w:t xml:space="preserve"> de Operaciones</w:t>
      </w:r>
      <w:r w:rsidRPr="009F7823">
        <w:rPr>
          <w:b w:val="0"/>
          <w:sz w:val="24"/>
          <w:lang w:val="es-MX"/>
        </w:rPr>
        <w:t xml:space="preserve">, el Listado de Consumibles por Equipo, el cual deberá de contener como mínimo las especificaciones del consumible por equipo, los </w:t>
      </w:r>
      <w:r w:rsidR="00E9747B" w:rsidRPr="009F7823">
        <w:rPr>
          <w:b w:val="0"/>
          <w:sz w:val="24"/>
          <w:lang w:val="es-MX"/>
        </w:rPr>
        <w:t>volúmenes</w:t>
      </w:r>
      <w:r w:rsidRPr="009F7823">
        <w:rPr>
          <w:b w:val="0"/>
          <w:sz w:val="24"/>
          <w:lang w:val="es-MX"/>
        </w:rPr>
        <w:t xml:space="preserve"> por equipo mensual y anual, el procedimiento general para el manejo, administración y dotación de consumibles al </w:t>
      </w:r>
      <w:r w:rsidR="0015155F" w:rsidRPr="009F7823">
        <w:rPr>
          <w:b w:val="0"/>
          <w:sz w:val="24"/>
          <w:lang w:val="es-MX"/>
        </w:rPr>
        <w:t>Hospital</w:t>
      </w:r>
      <w:r w:rsidRPr="009F7823">
        <w:rPr>
          <w:b w:val="0"/>
          <w:sz w:val="24"/>
          <w:lang w:val="es-MX"/>
        </w:rPr>
        <w:t xml:space="preserve">, </w:t>
      </w:r>
      <w:r w:rsidR="00E9747B" w:rsidRPr="009F7823">
        <w:rPr>
          <w:b w:val="0"/>
          <w:sz w:val="24"/>
          <w:lang w:val="es-MX"/>
        </w:rPr>
        <w:t>deberá</w:t>
      </w:r>
      <w:r w:rsidRPr="009F7823">
        <w:rPr>
          <w:b w:val="0"/>
          <w:sz w:val="24"/>
          <w:lang w:val="es-MX"/>
        </w:rPr>
        <w:t xml:space="preserve"> de ser presentado a revisión y validación de conformidad con el </w:t>
      </w:r>
      <w:r w:rsidRPr="009F7823">
        <w:rPr>
          <w:sz w:val="24"/>
          <w:lang w:val="es-MX"/>
        </w:rPr>
        <w:t>Anexo 5 (</w:t>
      </w:r>
      <w:r w:rsidRPr="009F7823">
        <w:rPr>
          <w:i/>
          <w:sz w:val="24"/>
          <w:lang w:val="es-MX"/>
        </w:rPr>
        <w:t>Procedimiento de Revisión</w:t>
      </w:r>
      <w:r w:rsidRPr="009F7823">
        <w:rPr>
          <w:sz w:val="24"/>
          <w:lang w:val="es-MX"/>
        </w:rPr>
        <w:t>)</w:t>
      </w:r>
      <w:r w:rsidRPr="009F7823">
        <w:rPr>
          <w:b w:val="0"/>
          <w:sz w:val="24"/>
          <w:lang w:val="es-MX"/>
        </w:rPr>
        <w:t>.</w:t>
      </w:r>
      <w:r w:rsidR="007A32F9" w:rsidRPr="009F7823">
        <w:rPr>
          <w:b w:val="0"/>
          <w:sz w:val="24"/>
          <w:lang w:val="es-MX"/>
        </w:rPr>
        <w:t xml:space="preserve"> </w:t>
      </w:r>
    </w:p>
    <w:p w14:paraId="643EC212" w14:textId="7030EA28" w:rsidR="00FD36B6" w:rsidRPr="009F7823" w:rsidRDefault="00FD36B6" w:rsidP="009F7823">
      <w:pPr>
        <w:pStyle w:val="Ttulo2"/>
        <w:keepNext w:val="0"/>
        <w:widowControl w:val="0"/>
        <w:numPr>
          <w:ilvl w:val="0"/>
          <w:numId w:val="0"/>
        </w:numPr>
        <w:tabs>
          <w:tab w:val="clear" w:pos="709"/>
        </w:tabs>
        <w:spacing w:before="60" w:line="276" w:lineRule="auto"/>
        <w:ind w:left="786"/>
        <w:rPr>
          <w:b w:val="0"/>
          <w:sz w:val="24"/>
          <w:lang w:val="es-MX"/>
        </w:rPr>
      </w:pPr>
      <w:r w:rsidRPr="009F7823">
        <w:rPr>
          <w:b w:val="0"/>
          <w:sz w:val="24"/>
          <w:lang w:val="es-MX"/>
        </w:rPr>
        <w:t xml:space="preserve">El Desarrollador deberá de presentar </w:t>
      </w:r>
      <w:r w:rsidR="003B1CC7" w:rsidRPr="009F7823">
        <w:rPr>
          <w:b w:val="0"/>
          <w:sz w:val="24"/>
          <w:lang w:val="es-MX"/>
        </w:rPr>
        <w:t>durante el primer mes de</w:t>
      </w:r>
      <w:r w:rsidRPr="009F7823">
        <w:rPr>
          <w:b w:val="0"/>
          <w:sz w:val="24"/>
          <w:lang w:val="es-MX"/>
        </w:rPr>
        <w:t xml:space="preserve"> cada </w:t>
      </w:r>
      <w:r w:rsidR="003B1CC7" w:rsidRPr="009F7823">
        <w:rPr>
          <w:b w:val="0"/>
          <w:sz w:val="24"/>
          <w:lang w:val="es-MX"/>
        </w:rPr>
        <w:t>Año de Operaciones</w:t>
      </w:r>
      <w:r w:rsidRPr="009F7823">
        <w:rPr>
          <w:b w:val="0"/>
          <w:sz w:val="24"/>
          <w:lang w:val="es-MX"/>
        </w:rPr>
        <w:t xml:space="preserve">, una actualización al Listado de Consumibles el cual será presentado a </w:t>
      </w:r>
      <w:r w:rsidR="000B1523" w:rsidRPr="009F7823">
        <w:rPr>
          <w:b w:val="0"/>
          <w:sz w:val="24"/>
          <w:lang w:val="es-MX"/>
        </w:rPr>
        <w:t>revisión</w:t>
      </w:r>
      <w:r w:rsidRPr="009F7823">
        <w:rPr>
          <w:b w:val="0"/>
          <w:sz w:val="24"/>
          <w:lang w:val="es-MX"/>
        </w:rPr>
        <w:t xml:space="preserve"> </w:t>
      </w:r>
      <w:r w:rsidR="002C11EA" w:rsidRPr="009F7823">
        <w:rPr>
          <w:b w:val="0"/>
          <w:sz w:val="24"/>
          <w:lang w:val="es-MX"/>
        </w:rPr>
        <w:t xml:space="preserve">de conformidad con el </w:t>
      </w:r>
      <w:r w:rsidR="002C11EA" w:rsidRPr="009F7823">
        <w:rPr>
          <w:sz w:val="24"/>
          <w:lang w:val="es-MX"/>
        </w:rPr>
        <w:t>Anexo 5 (</w:t>
      </w:r>
      <w:r w:rsidR="002C11EA" w:rsidRPr="009F7823">
        <w:rPr>
          <w:i/>
          <w:sz w:val="24"/>
          <w:lang w:val="es-MX"/>
        </w:rPr>
        <w:t>Procedimiento de Revisión</w:t>
      </w:r>
      <w:r w:rsidR="002C11EA" w:rsidRPr="009F7823">
        <w:rPr>
          <w:sz w:val="24"/>
          <w:lang w:val="es-MX"/>
        </w:rPr>
        <w:t>)</w:t>
      </w:r>
      <w:r w:rsidR="002C11EA" w:rsidRPr="009F7823">
        <w:rPr>
          <w:b w:val="0"/>
          <w:sz w:val="24"/>
          <w:lang w:val="es-MX"/>
        </w:rPr>
        <w:t>.</w:t>
      </w:r>
      <w:r w:rsidRPr="009F7823">
        <w:rPr>
          <w:b w:val="0"/>
          <w:sz w:val="24"/>
          <w:lang w:val="es-MX"/>
        </w:rPr>
        <w:t xml:space="preserve"> </w:t>
      </w:r>
    </w:p>
    <w:p w14:paraId="0782437B" w14:textId="1F93EB88" w:rsidR="000C2174" w:rsidRPr="009F7823" w:rsidRDefault="002C11EA" w:rsidP="009F7823">
      <w:pPr>
        <w:pStyle w:val="Ttulo2"/>
        <w:keepNext w:val="0"/>
        <w:widowControl w:val="0"/>
        <w:numPr>
          <w:ilvl w:val="0"/>
          <w:numId w:val="0"/>
        </w:numPr>
        <w:tabs>
          <w:tab w:val="clear" w:pos="709"/>
        </w:tabs>
        <w:spacing w:before="60" w:line="276" w:lineRule="auto"/>
        <w:ind w:left="786"/>
        <w:rPr>
          <w:sz w:val="24"/>
          <w:lang w:val="es-MX"/>
        </w:rPr>
      </w:pPr>
      <w:r w:rsidRPr="009F7823">
        <w:rPr>
          <w:b w:val="0"/>
          <w:sz w:val="24"/>
          <w:lang w:val="es-MX"/>
        </w:rPr>
        <w:t xml:space="preserve">Se podrán proponer ajustes a la cantidad de Consumibles por Equipo cada </w:t>
      </w:r>
      <w:r w:rsidR="000C2174" w:rsidRPr="009F7823">
        <w:rPr>
          <w:b w:val="0"/>
          <w:sz w:val="24"/>
          <w:lang w:val="es-MX"/>
        </w:rPr>
        <w:t xml:space="preserve">Año de </w:t>
      </w:r>
      <w:r w:rsidR="000C2174" w:rsidRPr="009F7823">
        <w:rPr>
          <w:b w:val="0"/>
          <w:sz w:val="24"/>
          <w:lang w:val="es-MX"/>
        </w:rPr>
        <w:lastRenderedPageBreak/>
        <w:t xml:space="preserve">Operaciones, </w:t>
      </w:r>
      <w:r w:rsidRPr="009F7823">
        <w:rPr>
          <w:b w:val="0"/>
          <w:sz w:val="24"/>
          <w:lang w:val="es-MX"/>
        </w:rPr>
        <w:t xml:space="preserve">de acuerdo al </w:t>
      </w:r>
      <w:r w:rsidR="00E9747B" w:rsidRPr="009F7823">
        <w:rPr>
          <w:b w:val="0"/>
          <w:sz w:val="24"/>
          <w:lang w:val="es-MX"/>
        </w:rPr>
        <w:t>histórico</w:t>
      </w:r>
      <w:r w:rsidRPr="009F7823">
        <w:rPr>
          <w:b w:val="0"/>
          <w:sz w:val="24"/>
          <w:lang w:val="es-MX"/>
        </w:rPr>
        <w:t xml:space="preserve"> del año anterior, siempre y cuando el Importe </w:t>
      </w:r>
      <w:r w:rsidR="000C2174" w:rsidRPr="009F7823">
        <w:rPr>
          <w:b w:val="0"/>
          <w:sz w:val="24"/>
          <w:lang w:val="es-MX"/>
        </w:rPr>
        <w:t xml:space="preserve">Anual </w:t>
      </w:r>
      <w:r w:rsidRPr="009F7823">
        <w:rPr>
          <w:b w:val="0"/>
          <w:sz w:val="24"/>
          <w:lang w:val="es-MX"/>
        </w:rPr>
        <w:t>de Consumibles definido en el Modelo Financiero no se modifique</w:t>
      </w:r>
      <w:r w:rsidR="000C2174" w:rsidRPr="009F7823">
        <w:rPr>
          <w:b w:val="0"/>
          <w:sz w:val="24"/>
          <w:lang w:val="es-MX"/>
        </w:rPr>
        <w:t>. E</w:t>
      </w:r>
      <w:r w:rsidRPr="009F7823">
        <w:rPr>
          <w:b w:val="0"/>
          <w:sz w:val="24"/>
          <w:lang w:val="es-MX"/>
        </w:rPr>
        <w:t xml:space="preserve">n caso de requerir un incremento adicional en la cantidad de consumibles mensual para los Equipos se podrá utilizar el mecanismo de compensación descrito en el </w:t>
      </w:r>
      <w:r w:rsidRPr="009F7823">
        <w:rPr>
          <w:sz w:val="24"/>
          <w:lang w:val="es-MX"/>
        </w:rPr>
        <w:t>Anexo 4 (</w:t>
      </w:r>
      <w:r w:rsidRPr="009F7823">
        <w:rPr>
          <w:i/>
          <w:sz w:val="24"/>
          <w:lang w:val="es-MX"/>
        </w:rPr>
        <w:t>Mecanismo de Pagos</w:t>
      </w:r>
      <w:r w:rsidRPr="009F7823">
        <w:rPr>
          <w:sz w:val="24"/>
          <w:lang w:val="es-MX"/>
        </w:rPr>
        <w:t>)</w:t>
      </w:r>
      <w:r w:rsidR="005137E6" w:rsidRPr="009F7823">
        <w:rPr>
          <w:b w:val="0"/>
          <w:sz w:val="24"/>
          <w:lang w:val="es-MX"/>
        </w:rPr>
        <w:t>, este procedimiento no deberá afectar la operatividad en la atención médica.</w:t>
      </w:r>
    </w:p>
    <w:p w14:paraId="24E94C03" w14:textId="77777777" w:rsidR="00B5073B" w:rsidRPr="009F7823" w:rsidRDefault="000C2174" w:rsidP="009F7823">
      <w:pPr>
        <w:pStyle w:val="Ttulo2"/>
        <w:keepNext w:val="0"/>
        <w:widowControl w:val="0"/>
        <w:numPr>
          <w:ilvl w:val="0"/>
          <w:numId w:val="0"/>
        </w:numPr>
        <w:tabs>
          <w:tab w:val="clear" w:pos="709"/>
        </w:tabs>
        <w:spacing w:before="60" w:line="276" w:lineRule="auto"/>
        <w:ind w:left="786"/>
        <w:rPr>
          <w:sz w:val="24"/>
          <w:lang w:val="es-MX"/>
        </w:rPr>
      </w:pPr>
      <w:r w:rsidRPr="009F7823">
        <w:rPr>
          <w:b w:val="0"/>
          <w:sz w:val="24"/>
          <w:lang w:val="es-MX"/>
        </w:rPr>
        <w:t xml:space="preserve">Los incrementos en los consumibles que no puedan ser compensados a través del mecanismo descrito en el </w:t>
      </w:r>
      <w:r w:rsidRPr="009F7823">
        <w:rPr>
          <w:sz w:val="24"/>
          <w:lang w:val="es-MX"/>
        </w:rPr>
        <w:t>Anexo 4 (</w:t>
      </w:r>
      <w:r w:rsidRPr="009F7823">
        <w:rPr>
          <w:i/>
          <w:sz w:val="24"/>
          <w:lang w:val="es-MX"/>
        </w:rPr>
        <w:t>Mecanismo de Pagos</w:t>
      </w:r>
      <w:r w:rsidRPr="009F7823">
        <w:rPr>
          <w:sz w:val="24"/>
          <w:lang w:val="es-MX"/>
        </w:rPr>
        <w:t>)</w:t>
      </w:r>
      <w:r w:rsidRPr="009F7823">
        <w:rPr>
          <w:b w:val="0"/>
          <w:sz w:val="24"/>
          <w:lang w:val="es-MX"/>
        </w:rPr>
        <w:t xml:space="preserve">, podrán ser ajustados de </w:t>
      </w:r>
      <w:r w:rsidR="00931233" w:rsidRPr="009F7823">
        <w:rPr>
          <w:b w:val="0"/>
          <w:sz w:val="24"/>
          <w:lang w:val="es-MX"/>
        </w:rPr>
        <w:t>conformidad</w:t>
      </w:r>
      <w:r w:rsidRPr="009F7823">
        <w:rPr>
          <w:b w:val="0"/>
          <w:sz w:val="24"/>
          <w:lang w:val="es-MX"/>
        </w:rPr>
        <w:t xml:space="preserve"> con el procedimiento referido en el </w:t>
      </w:r>
      <w:r w:rsidRPr="009F7823">
        <w:rPr>
          <w:sz w:val="24"/>
          <w:lang w:val="es-MX"/>
        </w:rPr>
        <w:t>Anexo 6 (</w:t>
      </w:r>
      <w:r w:rsidRPr="009F7823">
        <w:rPr>
          <w:i/>
          <w:sz w:val="24"/>
          <w:lang w:val="es-MX"/>
        </w:rPr>
        <w:t>Procedimiento de Modificación</w:t>
      </w:r>
      <w:r w:rsidRPr="009F7823">
        <w:rPr>
          <w:sz w:val="24"/>
          <w:lang w:val="es-MX"/>
        </w:rPr>
        <w:t>)</w:t>
      </w:r>
      <w:r w:rsidRPr="009F7823">
        <w:rPr>
          <w:b w:val="0"/>
          <w:sz w:val="24"/>
          <w:lang w:val="es-MX"/>
        </w:rPr>
        <w:t>.</w:t>
      </w:r>
    </w:p>
    <w:p w14:paraId="534E12E0" w14:textId="08BF8292" w:rsidR="002C11EA" w:rsidRPr="009F7823" w:rsidRDefault="002C11EA" w:rsidP="009F7823">
      <w:pPr>
        <w:pStyle w:val="Ttulo2"/>
        <w:keepNext w:val="0"/>
        <w:widowControl w:val="0"/>
        <w:numPr>
          <w:ilvl w:val="0"/>
          <w:numId w:val="0"/>
        </w:numPr>
        <w:tabs>
          <w:tab w:val="clear" w:pos="709"/>
        </w:tabs>
        <w:spacing w:before="60" w:line="276" w:lineRule="auto"/>
        <w:ind w:left="786"/>
        <w:rPr>
          <w:sz w:val="24"/>
          <w:lang w:val="es-MX"/>
        </w:rPr>
      </w:pPr>
      <w:r w:rsidRPr="009F7823">
        <w:rPr>
          <w:b w:val="0"/>
          <w:sz w:val="24"/>
          <w:lang w:val="es-MX"/>
        </w:rPr>
        <w:t xml:space="preserve">Será obligación del Desarrollador </w:t>
      </w:r>
      <w:r w:rsidR="00850303" w:rsidRPr="009F7823">
        <w:rPr>
          <w:b w:val="0"/>
          <w:sz w:val="24"/>
          <w:lang w:val="es-MX"/>
        </w:rPr>
        <w:t xml:space="preserve">presentar en el </w:t>
      </w:r>
      <w:r w:rsidR="000C2174" w:rsidRPr="009F7823">
        <w:rPr>
          <w:b w:val="0"/>
          <w:sz w:val="24"/>
          <w:lang w:val="es-MX"/>
        </w:rPr>
        <w:t>Reporte Mensual de Desempeño y Pagos</w:t>
      </w:r>
      <w:r w:rsidR="00850303" w:rsidRPr="009F7823">
        <w:rPr>
          <w:b w:val="0"/>
          <w:sz w:val="24"/>
          <w:lang w:val="es-MX"/>
        </w:rPr>
        <w:t xml:space="preserve"> un apartado con el seguimiento de los consumos de los consumibles comparando lo programado con lo </w:t>
      </w:r>
      <w:r w:rsidR="000C2174" w:rsidRPr="009F7823">
        <w:rPr>
          <w:b w:val="0"/>
          <w:sz w:val="24"/>
          <w:lang w:val="es-MX"/>
        </w:rPr>
        <w:t>utilizado</w:t>
      </w:r>
      <w:r w:rsidR="00850303" w:rsidRPr="009F7823">
        <w:rPr>
          <w:b w:val="0"/>
          <w:sz w:val="24"/>
          <w:lang w:val="es-MX"/>
        </w:rPr>
        <w:t xml:space="preserve">, así mismo en caso de superar las </w:t>
      </w:r>
      <w:r w:rsidR="00BB1A7D" w:rsidRPr="00613E41">
        <w:rPr>
          <w:b w:val="0"/>
          <w:sz w:val="24"/>
          <w:szCs w:val="24"/>
          <w:lang w:val="es-MX"/>
        </w:rPr>
        <w:t>cantidades</w:t>
      </w:r>
      <w:r w:rsidR="00850303" w:rsidRPr="009F7823">
        <w:rPr>
          <w:b w:val="0"/>
          <w:sz w:val="24"/>
          <w:lang w:val="es-MX"/>
        </w:rPr>
        <w:t xml:space="preserve"> mensuales acordadas se integrará en el reporte los excedentes que deberán de ser validados por el </w:t>
      </w:r>
      <w:r w:rsidR="0015155F" w:rsidRPr="009F7823">
        <w:rPr>
          <w:b w:val="0"/>
          <w:sz w:val="24"/>
          <w:lang w:val="es-MX"/>
        </w:rPr>
        <w:t>Instituto</w:t>
      </w:r>
      <w:r w:rsidR="00850303" w:rsidRPr="009F7823">
        <w:rPr>
          <w:b w:val="0"/>
          <w:sz w:val="24"/>
          <w:lang w:val="es-MX"/>
        </w:rPr>
        <w:t xml:space="preserve"> y el Supervisor</w:t>
      </w:r>
      <w:r w:rsidR="006B049F" w:rsidRPr="009F7823">
        <w:rPr>
          <w:b w:val="0"/>
          <w:sz w:val="24"/>
          <w:lang w:val="es-MX"/>
        </w:rPr>
        <w:t>, este procedimiento deberá de ser acordado durante la revisión de los Manuales de Operación.</w:t>
      </w:r>
    </w:p>
    <w:p w14:paraId="290F5317" w14:textId="3600DD6D" w:rsidR="00B5073B" w:rsidRPr="009F7823" w:rsidRDefault="00B5073B" w:rsidP="009F7823">
      <w:pPr>
        <w:pStyle w:val="Ttulo2"/>
        <w:keepNext w:val="0"/>
        <w:widowControl w:val="0"/>
        <w:numPr>
          <w:ilvl w:val="1"/>
          <w:numId w:val="35"/>
        </w:numPr>
        <w:tabs>
          <w:tab w:val="clear" w:pos="709"/>
        </w:tabs>
        <w:spacing w:before="60" w:line="276" w:lineRule="auto"/>
        <w:ind w:left="993" w:hanging="567"/>
        <w:rPr>
          <w:b w:val="0"/>
          <w:sz w:val="24"/>
          <w:lang w:val="es-ES"/>
        </w:rPr>
      </w:pPr>
      <w:r w:rsidRPr="009F7823">
        <w:rPr>
          <w:b w:val="0"/>
          <w:sz w:val="24"/>
          <w:lang w:val="es-ES"/>
        </w:rPr>
        <w:t xml:space="preserve">El </w:t>
      </w:r>
      <w:r w:rsidR="008164A0" w:rsidRPr="009F7823">
        <w:rPr>
          <w:b w:val="0"/>
          <w:sz w:val="24"/>
          <w:lang w:val="es-ES"/>
        </w:rPr>
        <w:t>Desarrollador</w:t>
      </w:r>
      <w:r w:rsidRPr="009F7823">
        <w:rPr>
          <w:b w:val="0"/>
          <w:sz w:val="24"/>
          <w:lang w:val="es-ES"/>
        </w:rPr>
        <w:t xml:space="preserve"> deberá contar con personal técnico </w:t>
      </w:r>
      <w:r w:rsidR="00F92D1F" w:rsidRPr="009F7823">
        <w:rPr>
          <w:b w:val="0"/>
          <w:sz w:val="24"/>
          <w:lang w:val="es-ES"/>
        </w:rPr>
        <w:t xml:space="preserve">capacitado </w:t>
      </w:r>
      <w:r w:rsidR="00874C83" w:rsidRPr="009F7823">
        <w:rPr>
          <w:b w:val="0"/>
          <w:sz w:val="24"/>
          <w:lang w:val="es-ES"/>
        </w:rPr>
        <w:t xml:space="preserve">para </w:t>
      </w:r>
      <w:r w:rsidR="00F92D1F" w:rsidRPr="009F7823">
        <w:rPr>
          <w:b w:val="0"/>
          <w:sz w:val="24"/>
          <w:lang w:val="es-ES"/>
        </w:rPr>
        <w:t xml:space="preserve">el </w:t>
      </w:r>
      <w:r w:rsidRPr="009F7823">
        <w:rPr>
          <w:b w:val="0"/>
          <w:sz w:val="24"/>
          <w:lang w:val="es-ES"/>
        </w:rPr>
        <w:t>Equipo</w:t>
      </w:r>
      <w:r w:rsidR="00874C83" w:rsidRPr="009F7823">
        <w:rPr>
          <w:b w:val="0"/>
          <w:sz w:val="24"/>
          <w:lang w:val="es-ES"/>
        </w:rPr>
        <w:t xml:space="preserve"> a fin de garantizar la correcta funcionalidad de los servicios.</w:t>
      </w:r>
    </w:p>
    <w:p w14:paraId="512D69A9" w14:textId="65FED48D" w:rsidR="00B5073B" w:rsidRPr="009F7823" w:rsidRDefault="008047DD" w:rsidP="009F7823">
      <w:pPr>
        <w:pStyle w:val="Ttulo2"/>
        <w:keepNext w:val="0"/>
        <w:widowControl w:val="0"/>
        <w:numPr>
          <w:ilvl w:val="1"/>
          <w:numId w:val="35"/>
        </w:numPr>
        <w:tabs>
          <w:tab w:val="clear" w:pos="709"/>
        </w:tabs>
        <w:spacing w:before="60" w:line="276" w:lineRule="auto"/>
        <w:rPr>
          <w:b w:val="0"/>
          <w:sz w:val="24"/>
          <w:lang w:val="es-ES"/>
        </w:rPr>
      </w:pPr>
      <w:r>
        <w:rPr>
          <w:lang w:val="es-MX"/>
        </w:rPr>
        <w:t xml:space="preserve"> </w:t>
      </w:r>
      <w:r w:rsidR="00B5073B" w:rsidRPr="009F7823">
        <w:rPr>
          <w:b w:val="0"/>
          <w:sz w:val="24"/>
          <w:lang w:val="es-ES"/>
        </w:rPr>
        <w:t xml:space="preserve">El </w:t>
      </w:r>
      <w:r w:rsidR="008164A0" w:rsidRPr="009F7823">
        <w:rPr>
          <w:b w:val="0"/>
          <w:sz w:val="24"/>
          <w:lang w:val="es-ES"/>
        </w:rPr>
        <w:t>Desarrollador</w:t>
      </w:r>
      <w:r w:rsidR="00B5073B" w:rsidRPr="009F7823">
        <w:rPr>
          <w:b w:val="0"/>
          <w:sz w:val="24"/>
          <w:lang w:val="es-ES"/>
        </w:rPr>
        <w:t xml:space="preserve"> deberá de </w:t>
      </w:r>
      <w:r w:rsidR="00B961A6" w:rsidRPr="009F7823">
        <w:rPr>
          <w:b w:val="0"/>
          <w:sz w:val="24"/>
          <w:lang w:val="es-ES"/>
        </w:rPr>
        <w:t xml:space="preserve">asignar </w:t>
      </w:r>
      <w:r w:rsidR="00B5073B" w:rsidRPr="009F7823">
        <w:rPr>
          <w:b w:val="0"/>
          <w:sz w:val="24"/>
          <w:lang w:val="es-ES"/>
        </w:rPr>
        <w:t>para el caso específico del Equipo Médico personal biomédico</w:t>
      </w:r>
      <w:r w:rsidR="0060661C" w:rsidRPr="009F7823">
        <w:rPr>
          <w:b w:val="0"/>
          <w:sz w:val="24"/>
          <w:lang w:val="es-ES"/>
        </w:rPr>
        <w:t xml:space="preserve"> </w:t>
      </w:r>
      <w:r w:rsidR="00F92D1F" w:rsidRPr="009F7823">
        <w:rPr>
          <w:b w:val="0"/>
          <w:sz w:val="24"/>
          <w:lang w:val="es-ES"/>
        </w:rPr>
        <w:t>capacitado</w:t>
      </w:r>
      <w:r w:rsidR="00B5073B" w:rsidRPr="009F7823">
        <w:rPr>
          <w:b w:val="0"/>
          <w:sz w:val="24"/>
          <w:lang w:val="es-ES"/>
        </w:rPr>
        <w:t xml:space="preserve"> para la correcta prestación del </w:t>
      </w:r>
      <w:r w:rsidR="002B498B" w:rsidRPr="009F7823">
        <w:rPr>
          <w:b w:val="0"/>
          <w:sz w:val="24"/>
          <w:lang w:val="es-ES"/>
        </w:rPr>
        <w:t>Servicio de Provisión y Reposición de</w:t>
      </w:r>
      <w:r w:rsidR="00EE282A" w:rsidRPr="009F7823">
        <w:rPr>
          <w:b w:val="0"/>
          <w:sz w:val="24"/>
          <w:lang w:val="es-ES"/>
        </w:rPr>
        <w:t>l</w:t>
      </w:r>
      <w:r w:rsidR="002B498B" w:rsidRPr="009F7823">
        <w:rPr>
          <w:b w:val="0"/>
          <w:sz w:val="24"/>
          <w:lang w:val="es-ES"/>
        </w:rPr>
        <w:t xml:space="preserve"> </w:t>
      </w:r>
      <w:r w:rsidR="001B562E" w:rsidRPr="009F7823">
        <w:rPr>
          <w:b w:val="0"/>
          <w:sz w:val="24"/>
          <w:lang w:val="es-ES"/>
        </w:rPr>
        <w:t>Equip</w:t>
      </w:r>
      <w:r w:rsidR="00EE282A" w:rsidRPr="009F7823">
        <w:rPr>
          <w:b w:val="0"/>
          <w:sz w:val="24"/>
          <w:lang w:val="es-ES"/>
        </w:rPr>
        <w:t>amiento en General</w:t>
      </w:r>
      <w:r w:rsidR="00B5073B" w:rsidRPr="009F7823">
        <w:rPr>
          <w:b w:val="0"/>
          <w:sz w:val="24"/>
          <w:lang w:val="es-ES"/>
        </w:rPr>
        <w:t>.</w:t>
      </w:r>
    </w:p>
    <w:p w14:paraId="17C3D881" w14:textId="5A3B75E3" w:rsidR="00B5073B" w:rsidRPr="009F7823" w:rsidRDefault="00B5073B" w:rsidP="009F7823">
      <w:pPr>
        <w:pStyle w:val="Ttulo2"/>
        <w:keepNext w:val="0"/>
        <w:widowControl w:val="0"/>
        <w:numPr>
          <w:ilvl w:val="1"/>
          <w:numId w:val="35"/>
        </w:numPr>
        <w:tabs>
          <w:tab w:val="clear" w:pos="709"/>
        </w:tabs>
        <w:spacing w:before="60" w:line="276" w:lineRule="auto"/>
        <w:rPr>
          <w:i/>
          <w:sz w:val="24"/>
          <w:lang w:val="es-ES"/>
        </w:rPr>
      </w:pPr>
      <w:r w:rsidRPr="009F7823">
        <w:rPr>
          <w:b w:val="0"/>
          <w:sz w:val="24"/>
          <w:lang w:val="es-ES"/>
        </w:rPr>
        <w:t xml:space="preserve">Para el </w:t>
      </w:r>
      <w:r w:rsidR="002B498B" w:rsidRPr="009F7823">
        <w:rPr>
          <w:b w:val="0"/>
          <w:sz w:val="24"/>
          <w:lang w:val="es-ES"/>
        </w:rPr>
        <w:t>Servicio de Provisión y Reposición de</w:t>
      </w:r>
      <w:r w:rsidR="00EE282A" w:rsidRPr="009F7823">
        <w:rPr>
          <w:b w:val="0"/>
          <w:sz w:val="24"/>
          <w:lang w:val="es-ES"/>
        </w:rPr>
        <w:t>l</w:t>
      </w:r>
      <w:r w:rsidR="002B498B" w:rsidRPr="009F7823">
        <w:rPr>
          <w:b w:val="0"/>
          <w:sz w:val="24"/>
          <w:lang w:val="es-ES"/>
        </w:rPr>
        <w:t xml:space="preserve"> </w:t>
      </w:r>
      <w:r w:rsidR="001B562E" w:rsidRPr="009F7823">
        <w:rPr>
          <w:b w:val="0"/>
          <w:sz w:val="24"/>
          <w:lang w:val="es-ES"/>
        </w:rPr>
        <w:t>Equip</w:t>
      </w:r>
      <w:r w:rsidR="00EE282A" w:rsidRPr="009F7823">
        <w:rPr>
          <w:b w:val="0"/>
          <w:sz w:val="24"/>
          <w:lang w:val="es-ES"/>
        </w:rPr>
        <w:t>amiento en General</w:t>
      </w:r>
      <w:r w:rsidRPr="009F7823">
        <w:rPr>
          <w:b w:val="0"/>
          <w:sz w:val="24"/>
          <w:lang w:val="es-ES"/>
        </w:rPr>
        <w:t xml:space="preserve"> el </w:t>
      </w:r>
      <w:r w:rsidR="008164A0" w:rsidRPr="009F7823">
        <w:rPr>
          <w:b w:val="0"/>
          <w:sz w:val="24"/>
          <w:lang w:val="es-ES"/>
        </w:rPr>
        <w:t>Desarrollador</w:t>
      </w:r>
      <w:r w:rsidRPr="009F7823">
        <w:rPr>
          <w:b w:val="0"/>
          <w:sz w:val="24"/>
          <w:lang w:val="es-ES"/>
        </w:rPr>
        <w:t xml:space="preserve"> podrá </w:t>
      </w:r>
      <w:r w:rsidR="00F92D1F" w:rsidRPr="009F7823">
        <w:rPr>
          <w:b w:val="0"/>
          <w:sz w:val="24"/>
          <w:lang w:val="es-ES"/>
        </w:rPr>
        <w:t xml:space="preserve">proponer </w:t>
      </w:r>
      <w:r w:rsidRPr="009F7823">
        <w:rPr>
          <w:b w:val="0"/>
          <w:sz w:val="24"/>
          <w:lang w:val="es-ES"/>
        </w:rPr>
        <w:t xml:space="preserve">Soluciones Provisionales derivadas de Solicitudes de Servicio para asegurar la continuidad de la prestación de los Servicios Médicos, lo anterior conforme a lo establecido en el </w:t>
      </w:r>
      <w:r w:rsidRPr="009F7823">
        <w:rPr>
          <w:sz w:val="24"/>
          <w:lang w:val="es-ES"/>
        </w:rPr>
        <w:t>Anexo 4</w:t>
      </w:r>
      <w:r w:rsidRPr="009F7823">
        <w:rPr>
          <w:i/>
          <w:sz w:val="24"/>
          <w:lang w:val="es-ES"/>
        </w:rPr>
        <w:t xml:space="preserve"> </w:t>
      </w:r>
      <w:r w:rsidRPr="009F7823">
        <w:rPr>
          <w:sz w:val="24"/>
          <w:lang w:val="es-ES"/>
        </w:rPr>
        <w:t>(</w:t>
      </w:r>
      <w:r w:rsidRPr="009F7823">
        <w:rPr>
          <w:i/>
          <w:sz w:val="24"/>
          <w:lang w:val="es-ES"/>
        </w:rPr>
        <w:t>Mecanismo de Pagos</w:t>
      </w:r>
      <w:r w:rsidRPr="00917742">
        <w:rPr>
          <w:sz w:val="24"/>
          <w:szCs w:val="24"/>
          <w:lang w:val="es-ES"/>
        </w:rPr>
        <w:t>)</w:t>
      </w:r>
      <w:r w:rsidR="00BB1A7D" w:rsidRPr="00917742">
        <w:rPr>
          <w:b w:val="0"/>
          <w:sz w:val="24"/>
          <w:szCs w:val="24"/>
          <w:lang w:val="es-ES"/>
        </w:rPr>
        <w:t>.</w:t>
      </w:r>
    </w:p>
    <w:p w14:paraId="4F559C10" w14:textId="77777777" w:rsidR="00B5073B" w:rsidRPr="009F7823" w:rsidRDefault="00B5073B" w:rsidP="009F7823">
      <w:pPr>
        <w:pStyle w:val="Ttulo2"/>
        <w:keepNext w:val="0"/>
        <w:widowControl w:val="0"/>
        <w:numPr>
          <w:ilvl w:val="1"/>
          <w:numId w:val="35"/>
        </w:numPr>
        <w:tabs>
          <w:tab w:val="clear" w:pos="709"/>
        </w:tabs>
        <w:spacing w:before="60" w:line="276" w:lineRule="auto"/>
        <w:rPr>
          <w:b w:val="0"/>
          <w:sz w:val="24"/>
          <w:lang w:val="es-ES"/>
        </w:rPr>
      </w:pPr>
      <w:r w:rsidRPr="009F7823">
        <w:rPr>
          <w:b w:val="0"/>
          <w:sz w:val="24"/>
          <w:lang w:val="es-ES"/>
        </w:rPr>
        <w:t xml:space="preserve">La evaluación, revisión y aprobación de la información o documentación que debe presentar el </w:t>
      </w:r>
      <w:r w:rsidR="008164A0" w:rsidRPr="009F7823">
        <w:rPr>
          <w:b w:val="0"/>
          <w:sz w:val="24"/>
          <w:lang w:val="es-ES"/>
        </w:rPr>
        <w:t>Desarrollador</w:t>
      </w:r>
      <w:r w:rsidRPr="009F7823">
        <w:rPr>
          <w:b w:val="0"/>
          <w:sz w:val="24"/>
          <w:lang w:val="es-ES"/>
        </w:rPr>
        <w:t xml:space="preserve"> en términos de estos Estándares Específicos y conforme al Método de Supervisión se llevará a cabo conforme al procedimiento de revisión establecido en el </w:t>
      </w:r>
      <w:r w:rsidRPr="009F7823">
        <w:rPr>
          <w:sz w:val="24"/>
          <w:lang w:val="es-ES"/>
        </w:rPr>
        <w:t>Anexo 5 (</w:t>
      </w:r>
      <w:r w:rsidRPr="009F7823">
        <w:rPr>
          <w:i/>
          <w:sz w:val="24"/>
          <w:lang w:val="es-ES"/>
        </w:rPr>
        <w:t>Procedimiento de Revisión</w:t>
      </w:r>
      <w:r w:rsidRPr="009F7823">
        <w:rPr>
          <w:sz w:val="24"/>
          <w:lang w:val="es-ES"/>
        </w:rPr>
        <w:t>)</w:t>
      </w:r>
      <w:r w:rsidRPr="009F7823">
        <w:rPr>
          <w:b w:val="0"/>
          <w:sz w:val="24"/>
          <w:lang w:val="es-ES"/>
        </w:rPr>
        <w:t>, a menos que expresamente se señale un procedimiento diferente.</w:t>
      </w:r>
    </w:p>
    <w:p w14:paraId="35752389" w14:textId="77777777" w:rsidR="00F96241" w:rsidRPr="009F7823" w:rsidRDefault="00F96241" w:rsidP="009F7823">
      <w:pPr>
        <w:pStyle w:val="Ttulo2"/>
        <w:keepNext w:val="0"/>
        <w:widowControl w:val="0"/>
        <w:numPr>
          <w:ilvl w:val="1"/>
          <w:numId w:val="35"/>
        </w:numPr>
        <w:tabs>
          <w:tab w:val="clear" w:pos="709"/>
        </w:tabs>
        <w:spacing w:before="60" w:line="276" w:lineRule="auto"/>
        <w:rPr>
          <w:b w:val="0"/>
          <w:sz w:val="24"/>
          <w:lang w:val="es-MX"/>
        </w:rPr>
        <w:sectPr w:rsidR="00F96241" w:rsidRPr="009F7823" w:rsidSect="006F7C63">
          <w:headerReference w:type="default" r:id="rId8"/>
          <w:footerReference w:type="even" r:id="rId9"/>
          <w:footerReference w:type="default" r:id="rId10"/>
          <w:headerReference w:type="first" r:id="rId11"/>
          <w:footerReference w:type="first" r:id="rId12"/>
          <w:pgSz w:w="11906" w:h="16838"/>
          <w:pgMar w:top="1440" w:right="1466" w:bottom="1440" w:left="1440" w:header="709" w:footer="1061" w:gutter="0"/>
          <w:cols w:space="708"/>
          <w:docGrid w:linePitch="360"/>
        </w:sectPr>
      </w:pPr>
    </w:p>
    <w:p w14:paraId="69E11CE1" w14:textId="77777777" w:rsidR="00B5073B" w:rsidRPr="009F7823" w:rsidRDefault="00B5073B" w:rsidP="009F7823">
      <w:pPr>
        <w:pStyle w:val="Ttulo1"/>
      </w:pPr>
      <w:bookmarkStart w:id="17" w:name="_Toc468790758"/>
      <w:r w:rsidRPr="009F7823">
        <w:lastRenderedPageBreak/>
        <w:t>TABLA DE ESTÁNDARES ESPECÍFICOS</w:t>
      </w:r>
      <w:bookmarkEnd w:id="17"/>
    </w:p>
    <w:tbl>
      <w:tblPr>
        <w:tblW w:w="132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5261"/>
        <w:gridCol w:w="1843"/>
        <w:gridCol w:w="5103"/>
      </w:tblGrid>
      <w:tr w:rsidR="00A11947" w:rsidRPr="00944CDE" w14:paraId="0DBE8590" w14:textId="77777777" w:rsidTr="00592EFE">
        <w:trPr>
          <w:tblHeader/>
        </w:trPr>
        <w:tc>
          <w:tcPr>
            <w:tcW w:w="1080" w:type="dxa"/>
            <w:shd w:val="clear" w:color="auto" w:fill="76923C"/>
            <w:vAlign w:val="center"/>
          </w:tcPr>
          <w:p w14:paraId="1CCD9F21" w14:textId="77777777" w:rsidR="00B5073B" w:rsidRPr="009F7823" w:rsidRDefault="002B0474" w:rsidP="009F7823">
            <w:pPr>
              <w:widowControl w:val="0"/>
              <w:spacing w:before="60" w:after="120" w:line="276" w:lineRule="auto"/>
              <w:jc w:val="center"/>
              <w:rPr>
                <w:b/>
                <w:color w:val="FFFFFF"/>
                <w:lang w:val="es-MX"/>
              </w:rPr>
            </w:pPr>
            <w:r w:rsidRPr="009F7823">
              <w:rPr>
                <w:b/>
                <w:color w:val="FFFFFF"/>
                <w:lang w:val="es-MX"/>
              </w:rPr>
              <w:t>Ref.</w:t>
            </w:r>
          </w:p>
        </w:tc>
        <w:tc>
          <w:tcPr>
            <w:tcW w:w="5261" w:type="dxa"/>
            <w:shd w:val="clear" w:color="auto" w:fill="76923C"/>
            <w:vAlign w:val="center"/>
          </w:tcPr>
          <w:p w14:paraId="175E725B" w14:textId="77777777" w:rsidR="00B5073B" w:rsidRPr="009F7823" w:rsidRDefault="002B0474" w:rsidP="009F7823">
            <w:pPr>
              <w:widowControl w:val="0"/>
              <w:spacing w:before="60" w:after="120" w:line="276" w:lineRule="auto"/>
              <w:jc w:val="center"/>
              <w:rPr>
                <w:b/>
                <w:color w:val="FFFFFF"/>
                <w:lang w:val="es-MX"/>
              </w:rPr>
            </w:pPr>
            <w:r w:rsidRPr="009F7823">
              <w:rPr>
                <w:b/>
                <w:color w:val="FFFFFF"/>
                <w:lang w:val="es-MX"/>
              </w:rPr>
              <w:t>Indicadores de Desempeño</w:t>
            </w:r>
          </w:p>
        </w:tc>
        <w:tc>
          <w:tcPr>
            <w:tcW w:w="1843" w:type="dxa"/>
            <w:shd w:val="clear" w:color="auto" w:fill="76923C"/>
            <w:vAlign w:val="center"/>
          </w:tcPr>
          <w:p w14:paraId="1D55DDD5" w14:textId="517F479D" w:rsidR="00B5073B" w:rsidRPr="009F7823" w:rsidRDefault="002B0474" w:rsidP="009F7823">
            <w:pPr>
              <w:widowControl w:val="0"/>
              <w:spacing w:before="60" w:after="120" w:line="276" w:lineRule="auto"/>
              <w:jc w:val="center"/>
              <w:rPr>
                <w:b/>
                <w:color w:val="FFFFFF"/>
                <w:lang w:val="es-MX"/>
              </w:rPr>
            </w:pPr>
            <w:r w:rsidRPr="009F7823">
              <w:rPr>
                <w:b/>
                <w:color w:val="FFFFFF"/>
                <w:lang w:val="es-MX"/>
              </w:rPr>
              <w:t>Categoría de Falla de Servicio</w:t>
            </w:r>
          </w:p>
        </w:tc>
        <w:tc>
          <w:tcPr>
            <w:tcW w:w="5103" w:type="dxa"/>
            <w:shd w:val="clear" w:color="auto" w:fill="76923C"/>
            <w:vAlign w:val="center"/>
          </w:tcPr>
          <w:p w14:paraId="022C06E1" w14:textId="77777777" w:rsidR="00B5073B" w:rsidRPr="009F7823" w:rsidRDefault="002B0474" w:rsidP="009F7823">
            <w:pPr>
              <w:widowControl w:val="0"/>
              <w:spacing w:before="60" w:after="120" w:line="276" w:lineRule="auto"/>
              <w:jc w:val="center"/>
              <w:rPr>
                <w:b/>
                <w:color w:val="FFFFFF"/>
                <w:lang w:val="es-MX"/>
              </w:rPr>
            </w:pPr>
            <w:r w:rsidRPr="009F7823">
              <w:rPr>
                <w:b/>
                <w:color w:val="FFFFFF"/>
                <w:lang w:val="es-MX"/>
              </w:rPr>
              <w:t>Método de Supervisión</w:t>
            </w:r>
          </w:p>
          <w:p w14:paraId="6E1098B0" w14:textId="77777777" w:rsidR="00B5073B" w:rsidRPr="009F7823" w:rsidRDefault="00B5073B" w:rsidP="009F7823">
            <w:pPr>
              <w:widowControl w:val="0"/>
              <w:spacing w:before="60" w:after="120" w:line="276" w:lineRule="auto"/>
              <w:jc w:val="center"/>
              <w:rPr>
                <w:b/>
                <w:color w:val="FFFFFF"/>
                <w:lang w:val="es-MX"/>
              </w:rPr>
            </w:pPr>
          </w:p>
        </w:tc>
      </w:tr>
      <w:tr w:rsidR="00D370B3" w:rsidRPr="00302E71" w14:paraId="22960BC1" w14:textId="77777777" w:rsidTr="009F7823">
        <w:tc>
          <w:tcPr>
            <w:tcW w:w="1080" w:type="dxa"/>
            <w:vAlign w:val="center"/>
          </w:tcPr>
          <w:p w14:paraId="0D989499" w14:textId="77777777" w:rsidR="00D370B3" w:rsidRPr="009F7823" w:rsidRDefault="00D370B3" w:rsidP="009F7823">
            <w:pPr>
              <w:widowControl w:val="0"/>
              <w:spacing w:before="60" w:after="120" w:line="276" w:lineRule="auto"/>
              <w:jc w:val="center"/>
              <w:rPr>
                <w:lang w:val="es-MX"/>
              </w:rPr>
            </w:pPr>
            <w:r w:rsidRPr="009F7823">
              <w:rPr>
                <w:lang w:val="es-MX"/>
              </w:rPr>
              <w:t>EE 01</w:t>
            </w:r>
          </w:p>
        </w:tc>
        <w:tc>
          <w:tcPr>
            <w:tcW w:w="5261" w:type="dxa"/>
            <w:vAlign w:val="center"/>
          </w:tcPr>
          <w:p w14:paraId="31897C49" w14:textId="77777777" w:rsidR="00D370B3" w:rsidRPr="009F7823" w:rsidRDefault="00D370B3" w:rsidP="009F7823">
            <w:pPr>
              <w:widowControl w:val="0"/>
              <w:spacing w:before="60" w:after="120" w:line="276" w:lineRule="auto"/>
              <w:jc w:val="both"/>
              <w:rPr>
                <w:color w:val="000000"/>
                <w:lang w:val="es-MX"/>
              </w:rPr>
            </w:pPr>
            <w:r w:rsidRPr="009F7823">
              <w:rPr>
                <w:lang w:val="es-ES"/>
              </w:rPr>
              <w:t xml:space="preserve">Durante el último mes previo al aniversario de cada Año de Operaciones, el Desarrollador deberá elaborar y presentar vía </w:t>
            </w:r>
            <w:r w:rsidRPr="009F7823">
              <w:rPr>
                <w:b/>
                <w:lang w:val="es-ES"/>
              </w:rPr>
              <w:t>Anexo 5 (</w:t>
            </w:r>
            <w:r w:rsidRPr="009F7823">
              <w:rPr>
                <w:b/>
                <w:i/>
                <w:lang w:val="es-ES"/>
              </w:rPr>
              <w:t>Procedimiento de Revisión</w:t>
            </w:r>
            <w:r w:rsidRPr="009F7823">
              <w:rPr>
                <w:b/>
                <w:lang w:val="es-ES"/>
              </w:rPr>
              <w:t>)</w:t>
            </w:r>
            <w:r w:rsidRPr="009F7823">
              <w:rPr>
                <w:lang w:val="es-ES"/>
              </w:rPr>
              <w:t>, el Calendario de Reposición de Equipo el cual deberá de contener en su totalidad los elementos descritos en este apéndice.</w:t>
            </w:r>
          </w:p>
        </w:tc>
        <w:tc>
          <w:tcPr>
            <w:tcW w:w="1843" w:type="dxa"/>
            <w:vAlign w:val="center"/>
          </w:tcPr>
          <w:p w14:paraId="0271DA09" w14:textId="77777777" w:rsidR="00D370B3" w:rsidRPr="009F7823" w:rsidRDefault="00D370B3" w:rsidP="009F7823">
            <w:pPr>
              <w:widowControl w:val="0"/>
              <w:spacing w:before="60" w:after="120" w:line="276" w:lineRule="auto"/>
              <w:jc w:val="center"/>
              <w:rPr>
                <w:lang w:val="es-MX"/>
              </w:rPr>
            </w:pPr>
            <w:r w:rsidRPr="009F7823">
              <w:rPr>
                <w:lang w:val="es-MX"/>
              </w:rPr>
              <w:t>FS1</w:t>
            </w:r>
          </w:p>
        </w:tc>
        <w:tc>
          <w:tcPr>
            <w:tcW w:w="5103" w:type="dxa"/>
            <w:vAlign w:val="center"/>
          </w:tcPr>
          <w:p w14:paraId="64C632C1" w14:textId="71841887" w:rsidR="00D370B3" w:rsidRPr="009F7823" w:rsidRDefault="00D370B3" w:rsidP="009F7823">
            <w:pPr>
              <w:widowControl w:val="0"/>
              <w:spacing w:before="60" w:after="120" w:line="276" w:lineRule="auto"/>
              <w:jc w:val="both"/>
              <w:rPr>
                <w:lang w:val="es-MX"/>
              </w:rPr>
            </w:pPr>
            <w:r w:rsidRPr="00592EFE">
              <w:rPr>
                <w:sz w:val="25"/>
                <w:lang w:val="es-MX"/>
              </w:rPr>
              <w:t xml:space="preserve">Supervisado con las revisiones al azar registradas regularmente por Personal del Hospital y el Supervisor APP </w:t>
            </w:r>
          </w:p>
        </w:tc>
      </w:tr>
      <w:tr w:rsidR="00D370B3" w:rsidRPr="00302E71" w14:paraId="2E32BCDC" w14:textId="77777777" w:rsidTr="009F7823">
        <w:tc>
          <w:tcPr>
            <w:tcW w:w="1080" w:type="dxa"/>
            <w:vAlign w:val="center"/>
          </w:tcPr>
          <w:p w14:paraId="714DBC55" w14:textId="77777777" w:rsidR="00D370B3" w:rsidRPr="009F7823" w:rsidRDefault="00D370B3" w:rsidP="009F7823">
            <w:pPr>
              <w:widowControl w:val="0"/>
              <w:spacing w:before="60" w:after="120" w:line="276" w:lineRule="auto"/>
              <w:jc w:val="center"/>
              <w:rPr>
                <w:lang w:val="es-MX"/>
              </w:rPr>
            </w:pPr>
            <w:r w:rsidRPr="009F7823">
              <w:rPr>
                <w:lang w:val="es-MX"/>
              </w:rPr>
              <w:t>EE 02</w:t>
            </w:r>
          </w:p>
        </w:tc>
        <w:tc>
          <w:tcPr>
            <w:tcW w:w="5261" w:type="dxa"/>
            <w:vAlign w:val="center"/>
          </w:tcPr>
          <w:p w14:paraId="62B6C319" w14:textId="2631AEE0" w:rsidR="00D370B3" w:rsidRPr="009F7823" w:rsidRDefault="00D370B3" w:rsidP="009F7823">
            <w:pPr>
              <w:widowControl w:val="0"/>
              <w:spacing w:before="60" w:after="120" w:line="276" w:lineRule="auto"/>
              <w:jc w:val="both"/>
              <w:rPr>
                <w:color w:val="000000"/>
                <w:lang w:val="es-MX"/>
              </w:rPr>
            </w:pPr>
            <w:r w:rsidRPr="009F7823">
              <w:rPr>
                <w:lang w:val="es-ES"/>
              </w:rPr>
              <w:t xml:space="preserve">El Desarrollador aplica para la </w:t>
            </w:r>
            <w:r w:rsidR="0089435D">
              <w:rPr>
                <w:lang w:val="es-ES"/>
              </w:rPr>
              <w:t>R</w:t>
            </w:r>
            <w:r w:rsidR="0089435D" w:rsidRPr="00592EFE">
              <w:rPr>
                <w:lang w:val="es-ES"/>
              </w:rPr>
              <w:t>eposición</w:t>
            </w:r>
            <w:r w:rsidR="0089435D" w:rsidRPr="009F7823">
              <w:rPr>
                <w:lang w:val="es-ES"/>
              </w:rPr>
              <w:t xml:space="preserve"> </w:t>
            </w:r>
            <w:r w:rsidRPr="009F7823">
              <w:rPr>
                <w:lang w:val="es-ES"/>
              </w:rPr>
              <w:t xml:space="preserve">del Equipo, el cumplimiento con las especificaciones descritas en el </w:t>
            </w:r>
            <w:r w:rsidRPr="009F7823">
              <w:rPr>
                <w:b/>
                <w:lang w:val="es-ES"/>
              </w:rPr>
              <w:t>Anexo 9 (</w:t>
            </w:r>
            <w:r w:rsidRPr="009F7823">
              <w:rPr>
                <w:b/>
                <w:i/>
                <w:lang w:val="es-ES"/>
              </w:rPr>
              <w:t>Requerimientos de Equipo</w:t>
            </w:r>
            <w:r w:rsidRPr="009F7823">
              <w:rPr>
                <w:b/>
                <w:lang w:val="es-ES"/>
              </w:rPr>
              <w:t>)</w:t>
            </w:r>
            <w:r w:rsidRPr="009F7823">
              <w:rPr>
                <w:lang w:val="es-ES"/>
              </w:rPr>
              <w:t xml:space="preserve"> y en el presente </w:t>
            </w:r>
            <w:r w:rsidR="007D0507">
              <w:rPr>
                <w:lang w:val="es-ES"/>
              </w:rPr>
              <w:t>A</w:t>
            </w:r>
            <w:r w:rsidR="007D0507" w:rsidRPr="00592EFE">
              <w:rPr>
                <w:lang w:val="es-ES"/>
              </w:rPr>
              <w:t>péndice</w:t>
            </w:r>
            <w:r w:rsidRPr="00592EFE">
              <w:rPr>
                <w:lang w:val="es-ES"/>
              </w:rPr>
              <w:t>.</w:t>
            </w:r>
          </w:p>
        </w:tc>
        <w:tc>
          <w:tcPr>
            <w:tcW w:w="1843" w:type="dxa"/>
            <w:vAlign w:val="center"/>
          </w:tcPr>
          <w:p w14:paraId="18678CEC" w14:textId="77777777" w:rsidR="00D370B3" w:rsidRPr="009F7823" w:rsidRDefault="00D370B3" w:rsidP="009F7823">
            <w:pPr>
              <w:widowControl w:val="0"/>
              <w:spacing w:before="60" w:after="120" w:line="276" w:lineRule="auto"/>
              <w:jc w:val="center"/>
              <w:rPr>
                <w:lang w:val="es-MX"/>
              </w:rPr>
            </w:pPr>
            <w:r w:rsidRPr="009F7823">
              <w:rPr>
                <w:lang w:val="es-MX"/>
              </w:rPr>
              <w:t>FS1</w:t>
            </w:r>
          </w:p>
        </w:tc>
        <w:tc>
          <w:tcPr>
            <w:tcW w:w="5103" w:type="dxa"/>
            <w:vAlign w:val="center"/>
          </w:tcPr>
          <w:p w14:paraId="5795F05B" w14:textId="5B0E9899" w:rsidR="00D370B3" w:rsidRPr="009F7823" w:rsidRDefault="00D370B3" w:rsidP="009F7823">
            <w:pPr>
              <w:widowControl w:val="0"/>
              <w:spacing w:before="60" w:after="120" w:line="276" w:lineRule="auto"/>
              <w:jc w:val="both"/>
              <w:rPr>
                <w:lang w:val="es-MX"/>
              </w:rPr>
            </w:pPr>
            <w:r w:rsidRPr="00592EFE">
              <w:rPr>
                <w:sz w:val="25"/>
                <w:lang w:val="es-MX"/>
              </w:rPr>
              <w:t xml:space="preserve">Supervisado con las revisiones al azar registradas regularmente por Personal del Hospital y el Supervisor APP y/o por reporte del </w:t>
            </w:r>
            <w:r w:rsidR="00A970A9">
              <w:rPr>
                <w:sz w:val="25"/>
                <w:lang w:val="es-MX"/>
              </w:rPr>
              <w:t>CAU</w:t>
            </w:r>
            <w:r w:rsidRPr="00592EFE">
              <w:rPr>
                <w:sz w:val="25"/>
                <w:lang w:val="es-MX"/>
              </w:rPr>
              <w:t>.</w:t>
            </w:r>
          </w:p>
        </w:tc>
      </w:tr>
      <w:tr w:rsidR="00D370B3" w:rsidRPr="00302E71" w14:paraId="15D436C5" w14:textId="77777777" w:rsidTr="009F7823">
        <w:tc>
          <w:tcPr>
            <w:tcW w:w="1080" w:type="dxa"/>
            <w:vAlign w:val="center"/>
          </w:tcPr>
          <w:p w14:paraId="659B4C02" w14:textId="77777777" w:rsidR="00D370B3" w:rsidRPr="009F7823" w:rsidRDefault="00D370B3" w:rsidP="009F7823">
            <w:pPr>
              <w:widowControl w:val="0"/>
              <w:spacing w:before="60" w:after="120" w:line="276" w:lineRule="auto"/>
              <w:jc w:val="center"/>
              <w:rPr>
                <w:lang w:val="es-MX"/>
              </w:rPr>
            </w:pPr>
            <w:r w:rsidRPr="009F7823">
              <w:rPr>
                <w:lang w:val="es-MX"/>
              </w:rPr>
              <w:t>EE 03</w:t>
            </w:r>
          </w:p>
        </w:tc>
        <w:tc>
          <w:tcPr>
            <w:tcW w:w="5261" w:type="dxa"/>
            <w:vAlign w:val="center"/>
          </w:tcPr>
          <w:p w14:paraId="09D949D4" w14:textId="5A00FB86" w:rsidR="00D370B3" w:rsidRPr="009F7823" w:rsidRDefault="00D370B3" w:rsidP="009F7823">
            <w:pPr>
              <w:widowControl w:val="0"/>
              <w:spacing w:before="60" w:after="120" w:line="276" w:lineRule="auto"/>
              <w:jc w:val="both"/>
              <w:rPr>
                <w:color w:val="000000"/>
                <w:lang w:val="es-MX"/>
              </w:rPr>
            </w:pPr>
            <w:r w:rsidRPr="009F7823">
              <w:rPr>
                <w:color w:val="000000"/>
                <w:lang w:val="es-MX"/>
              </w:rPr>
              <w:t>El Equipo deberá ser calibrado de conformidad con las recomendaciones del fabricante a fin de garantizar su correcta operación.</w:t>
            </w:r>
          </w:p>
        </w:tc>
        <w:tc>
          <w:tcPr>
            <w:tcW w:w="1843" w:type="dxa"/>
            <w:vAlign w:val="center"/>
          </w:tcPr>
          <w:p w14:paraId="6FF1F28D" w14:textId="77777777" w:rsidR="00D370B3" w:rsidRPr="009F7823" w:rsidRDefault="00D370B3" w:rsidP="009F7823">
            <w:pPr>
              <w:widowControl w:val="0"/>
              <w:spacing w:before="60" w:after="120" w:line="276" w:lineRule="auto"/>
              <w:jc w:val="center"/>
              <w:rPr>
                <w:lang w:val="es-MX"/>
              </w:rPr>
            </w:pPr>
            <w:r w:rsidRPr="009F7823">
              <w:rPr>
                <w:lang w:val="es-MX"/>
              </w:rPr>
              <w:t>FS1</w:t>
            </w:r>
          </w:p>
        </w:tc>
        <w:tc>
          <w:tcPr>
            <w:tcW w:w="5103" w:type="dxa"/>
            <w:vAlign w:val="center"/>
          </w:tcPr>
          <w:p w14:paraId="2FF2EF54" w14:textId="72BE2AA1" w:rsidR="00D370B3" w:rsidRPr="009F7823" w:rsidRDefault="00D370B3" w:rsidP="009F7823">
            <w:pPr>
              <w:widowControl w:val="0"/>
              <w:spacing w:before="60" w:after="120" w:line="276" w:lineRule="auto"/>
              <w:jc w:val="both"/>
              <w:rPr>
                <w:lang w:val="es-MX"/>
              </w:rPr>
            </w:pPr>
            <w:r w:rsidRPr="00592EFE">
              <w:rPr>
                <w:sz w:val="25"/>
                <w:lang w:val="es-MX"/>
              </w:rPr>
              <w:t xml:space="preserve">Supervisado con las revisiones al azar registradas regularmente por Personal del Hospital y el Supervisor APP y/o por reporte del </w:t>
            </w:r>
            <w:r w:rsidR="00A970A9">
              <w:rPr>
                <w:sz w:val="25"/>
                <w:lang w:val="es-MX"/>
              </w:rPr>
              <w:t>CAU</w:t>
            </w:r>
            <w:r w:rsidRPr="00592EFE">
              <w:rPr>
                <w:sz w:val="25"/>
                <w:lang w:val="es-MX"/>
              </w:rPr>
              <w:t>.</w:t>
            </w:r>
          </w:p>
        </w:tc>
      </w:tr>
      <w:tr w:rsidR="00D370B3" w:rsidRPr="00302E71" w14:paraId="54133BF8" w14:textId="77777777" w:rsidTr="009F7823">
        <w:tc>
          <w:tcPr>
            <w:tcW w:w="1080" w:type="dxa"/>
            <w:vAlign w:val="center"/>
          </w:tcPr>
          <w:p w14:paraId="0945E176" w14:textId="77777777" w:rsidR="00D370B3" w:rsidRPr="009F7823" w:rsidRDefault="00D370B3" w:rsidP="009F7823">
            <w:pPr>
              <w:widowControl w:val="0"/>
              <w:spacing w:before="60" w:after="120" w:line="276" w:lineRule="auto"/>
              <w:jc w:val="center"/>
              <w:rPr>
                <w:lang w:val="es-MX"/>
              </w:rPr>
            </w:pPr>
            <w:r w:rsidRPr="009F7823">
              <w:rPr>
                <w:lang w:val="es-MX"/>
              </w:rPr>
              <w:t>EE 04</w:t>
            </w:r>
          </w:p>
        </w:tc>
        <w:tc>
          <w:tcPr>
            <w:tcW w:w="5261" w:type="dxa"/>
            <w:vAlign w:val="center"/>
          </w:tcPr>
          <w:p w14:paraId="58E720B1" w14:textId="0476525C" w:rsidR="00D370B3" w:rsidRPr="009F7823" w:rsidRDefault="00D370B3" w:rsidP="009F7823">
            <w:pPr>
              <w:widowControl w:val="0"/>
              <w:spacing w:before="60" w:after="120" w:line="276" w:lineRule="auto"/>
              <w:jc w:val="both"/>
              <w:rPr>
                <w:color w:val="000000"/>
                <w:lang w:val="es-MX"/>
              </w:rPr>
            </w:pPr>
            <w:r w:rsidRPr="009F7823">
              <w:rPr>
                <w:lang w:val="es-ES"/>
              </w:rPr>
              <w:t xml:space="preserve">Durante el último mes de cada aniversario del Año de Operaciones, el Desarrollador deberá elaborar y presentar vía </w:t>
            </w:r>
            <w:r w:rsidRPr="009F7823">
              <w:rPr>
                <w:b/>
                <w:lang w:val="es-ES"/>
              </w:rPr>
              <w:t>Anexo 5 (</w:t>
            </w:r>
            <w:r w:rsidRPr="009F7823">
              <w:rPr>
                <w:b/>
                <w:i/>
                <w:lang w:val="es-ES"/>
              </w:rPr>
              <w:t>Procedimiento de Revisión</w:t>
            </w:r>
            <w:r w:rsidRPr="009F7823">
              <w:rPr>
                <w:b/>
                <w:lang w:val="es-ES"/>
              </w:rPr>
              <w:t>)</w:t>
            </w:r>
            <w:r w:rsidRPr="009F7823">
              <w:rPr>
                <w:lang w:val="es-ES"/>
              </w:rPr>
              <w:t xml:space="preserve">, la Lista de Consumibles, el cual deberá de contener </w:t>
            </w:r>
            <w:r w:rsidRPr="009F7823">
              <w:rPr>
                <w:lang w:val="es-ES"/>
              </w:rPr>
              <w:lastRenderedPageBreak/>
              <w:t xml:space="preserve">en su totalidad los elementos descritos en este </w:t>
            </w:r>
            <w:r w:rsidR="007D0507">
              <w:rPr>
                <w:lang w:val="es-ES"/>
              </w:rPr>
              <w:t>A</w:t>
            </w:r>
            <w:r w:rsidR="007D0507" w:rsidRPr="00592EFE">
              <w:rPr>
                <w:lang w:val="es-ES"/>
              </w:rPr>
              <w:t>péndice</w:t>
            </w:r>
            <w:r w:rsidRPr="009F7823">
              <w:rPr>
                <w:lang w:val="es-ES"/>
              </w:rPr>
              <w:t>.</w:t>
            </w:r>
          </w:p>
        </w:tc>
        <w:tc>
          <w:tcPr>
            <w:tcW w:w="1843" w:type="dxa"/>
            <w:vAlign w:val="center"/>
          </w:tcPr>
          <w:p w14:paraId="35DE0250" w14:textId="77777777" w:rsidR="00D370B3" w:rsidRPr="009F7823" w:rsidRDefault="00D370B3" w:rsidP="009F7823">
            <w:pPr>
              <w:widowControl w:val="0"/>
              <w:spacing w:before="60" w:after="120" w:line="276" w:lineRule="auto"/>
              <w:jc w:val="center"/>
              <w:rPr>
                <w:lang w:val="es-MX"/>
              </w:rPr>
            </w:pPr>
            <w:r w:rsidRPr="009F7823">
              <w:rPr>
                <w:lang w:val="es-MX"/>
              </w:rPr>
              <w:lastRenderedPageBreak/>
              <w:t>FS2</w:t>
            </w:r>
          </w:p>
        </w:tc>
        <w:tc>
          <w:tcPr>
            <w:tcW w:w="5103" w:type="dxa"/>
            <w:vAlign w:val="center"/>
          </w:tcPr>
          <w:p w14:paraId="210B9300" w14:textId="4A424E3E" w:rsidR="00D370B3" w:rsidRPr="009F7823" w:rsidRDefault="00D370B3" w:rsidP="009F7823">
            <w:pPr>
              <w:widowControl w:val="0"/>
              <w:spacing w:before="60" w:after="120" w:line="276" w:lineRule="auto"/>
              <w:jc w:val="both"/>
              <w:rPr>
                <w:lang w:val="es-MX"/>
              </w:rPr>
            </w:pPr>
            <w:r w:rsidRPr="00592EFE">
              <w:rPr>
                <w:sz w:val="25"/>
                <w:lang w:val="es-MX"/>
              </w:rPr>
              <w:t xml:space="preserve">Supervisado con las revisiones al azar registradas regularmente por Personal del Hospital y el Supervisor APP y/o por reporte del </w:t>
            </w:r>
            <w:r w:rsidR="00A970A9">
              <w:rPr>
                <w:sz w:val="25"/>
                <w:lang w:val="es-MX"/>
              </w:rPr>
              <w:t>CAU</w:t>
            </w:r>
            <w:r w:rsidRPr="00592EFE">
              <w:rPr>
                <w:sz w:val="25"/>
                <w:lang w:val="es-MX"/>
              </w:rPr>
              <w:t>.</w:t>
            </w:r>
          </w:p>
        </w:tc>
      </w:tr>
      <w:tr w:rsidR="00B5073B" w:rsidRPr="00302E71" w14:paraId="6909C16B" w14:textId="77777777" w:rsidTr="009F7823">
        <w:tc>
          <w:tcPr>
            <w:tcW w:w="1080" w:type="dxa"/>
            <w:vAlign w:val="center"/>
          </w:tcPr>
          <w:p w14:paraId="00F07230" w14:textId="77777777" w:rsidR="00B5073B" w:rsidRPr="009F7823" w:rsidRDefault="00302E71" w:rsidP="009F7823">
            <w:pPr>
              <w:widowControl w:val="0"/>
              <w:spacing w:before="60" w:after="120" w:line="276" w:lineRule="auto"/>
              <w:jc w:val="center"/>
              <w:rPr>
                <w:lang w:val="es-MX"/>
              </w:rPr>
            </w:pPr>
            <w:r w:rsidRPr="009F7823">
              <w:rPr>
                <w:lang w:val="es-MX"/>
              </w:rPr>
              <w:lastRenderedPageBreak/>
              <w:t>EE</w:t>
            </w:r>
            <w:r w:rsidR="00B5073B" w:rsidRPr="009F7823">
              <w:rPr>
                <w:lang w:val="es-MX"/>
              </w:rPr>
              <w:t xml:space="preserve"> 0</w:t>
            </w:r>
            <w:r w:rsidR="006906BA" w:rsidRPr="009F7823">
              <w:rPr>
                <w:lang w:val="es-MX"/>
              </w:rPr>
              <w:t>5</w:t>
            </w:r>
          </w:p>
        </w:tc>
        <w:tc>
          <w:tcPr>
            <w:tcW w:w="5261" w:type="dxa"/>
            <w:vAlign w:val="center"/>
          </w:tcPr>
          <w:p w14:paraId="340A1A9F" w14:textId="2CC48EBF" w:rsidR="00587BA8" w:rsidRPr="009F7823" w:rsidRDefault="00B5073B" w:rsidP="009F7823">
            <w:pPr>
              <w:widowControl w:val="0"/>
              <w:spacing w:before="60" w:after="120" w:line="276" w:lineRule="auto"/>
              <w:jc w:val="both"/>
              <w:rPr>
                <w:color w:val="000000"/>
                <w:lang w:val="es-MX"/>
              </w:rPr>
            </w:pPr>
            <w:r w:rsidRPr="009F7823">
              <w:rPr>
                <w:lang w:val="es-ES"/>
              </w:rPr>
              <w:t xml:space="preserve">El </w:t>
            </w:r>
            <w:r w:rsidR="008164A0" w:rsidRPr="009F7823">
              <w:rPr>
                <w:lang w:val="es-ES"/>
              </w:rPr>
              <w:t>Desarrollador</w:t>
            </w:r>
            <w:r w:rsidRPr="009F7823">
              <w:rPr>
                <w:lang w:val="es-ES"/>
              </w:rPr>
              <w:t xml:space="preserve"> </w:t>
            </w:r>
            <w:r w:rsidR="00C07E3E" w:rsidRPr="009F7823">
              <w:rPr>
                <w:lang w:val="es-ES"/>
              </w:rPr>
              <w:t xml:space="preserve">presenta mensualmente sus informes relacionadas con el Equipo a través del </w:t>
            </w:r>
            <w:r w:rsidR="00927C32" w:rsidRPr="009F7823">
              <w:rPr>
                <w:color w:val="000000"/>
                <w:lang w:val="es-MX"/>
              </w:rPr>
              <w:t xml:space="preserve">Sistema de Administración de Instalaciones y Equipo, referido en el presente </w:t>
            </w:r>
            <w:r w:rsidR="007D0507">
              <w:rPr>
                <w:color w:val="000000"/>
                <w:lang w:val="es-MX"/>
              </w:rPr>
              <w:t>A</w:t>
            </w:r>
            <w:r w:rsidR="007D0507" w:rsidRPr="00592EFE">
              <w:rPr>
                <w:color w:val="000000"/>
                <w:lang w:val="es-MX"/>
              </w:rPr>
              <w:t>péndice</w:t>
            </w:r>
            <w:r w:rsidR="007D0507" w:rsidRPr="009F7823">
              <w:rPr>
                <w:color w:val="000000"/>
                <w:lang w:val="es-MX"/>
              </w:rPr>
              <w:t xml:space="preserve"> </w:t>
            </w:r>
            <w:r w:rsidR="00C07E3E" w:rsidRPr="009F7823">
              <w:rPr>
                <w:color w:val="000000"/>
                <w:lang w:val="es-MX"/>
              </w:rPr>
              <w:t xml:space="preserve">y el </w:t>
            </w:r>
            <w:r w:rsidR="00C07E3E" w:rsidRPr="009F7823">
              <w:rPr>
                <w:b/>
                <w:color w:val="000000"/>
                <w:lang w:val="es-MX"/>
              </w:rPr>
              <w:t>Anexo 9 (</w:t>
            </w:r>
            <w:r w:rsidR="00C07E3E" w:rsidRPr="009F7823">
              <w:rPr>
                <w:b/>
                <w:i/>
                <w:color w:val="000000"/>
                <w:lang w:val="es-MX"/>
              </w:rPr>
              <w:t>Requerimientos de Equipo</w:t>
            </w:r>
            <w:r w:rsidR="00C07E3E" w:rsidRPr="009F7823">
              <w:rPr>
                <w:b/>
                <w:color w:val="000000"/>
                <w:lang w:val="es-MX"/>
              </w:rPr>
              <w:t>)</w:t>
            </w:r>
            <w:r w:rsidR="00927C32" w:rsidRPr="009F7823">
              <w:rPr>
                <w:color w:val="000000"/>
                <w:lang w:val="es-MX"/>
              </w:rPr>
              <w:t>.</w:t>
            </w:r>
            <w:r w:rsidRPr="009F7823">
              <w:rPr>
                <w:color w:val="000000"/>
                <w:lang w:val="es-MX"/>
              </w:rPr>
              <w:t xml:space="preserve"> </w:t>
            </w:r>
          </w:p>
        </w:tc>
        <w:tc>
          <w:tcPr>
            <w:tcW w:w="1843" w:type="dxa"/>
            <w:vAlign w:val="center"/>
          </w:tcPr>
          <w:p w14:paraId="02AC1BBF" w14:textId="77777777" w:rsidR="004A7702" w:rsidRPr="009F7823" w:rsidRDefault="00B5073B" w:rsidP="009F7823">
            <w:pPr>
              <w:widowControl w:val="0"/>
              <w:spacing w:before="60" w:after="120" w:line="276" w:lineRule="auto"/>
              <w:jc w:val="center"/>
              <w:rPr>
                <w:lang w:val="es-MX"/>
              </w:rPr>
            </w:pPr>
            <w:r w:rsidRPr="009F7823">
              <w:rPr>
                <w:lang w:val="es-MX"/>
              </w:rPr>
              <w:t>FS2</w:t>
            </w:r>
          </w:p>
        </w:tc>
        <w:tc>
          <w:tcPr>
            <w:tcW w:w="5103" w:type="dxa"/>
            <w:vAlign w:val="center"/>
          </w:tcPr>
          <w:p w14:paraId="1FB11F48" w14:textId="77777777" w:rsidR="00B5073B" w:rsidRPr="009F7823" w:rsidRDefault="00B5073B" w:rsidP="009F7823">
            <w:pPr>
              <w:widowControl w:val="0"/>
              <w:spacing w:before="60" w:after="120" w:line="276" w:lineRule="auto"/>
              <w:jc w:val="both"/>
              <w:rPr>
                <w:lang w:val="es-MX"/>
              </w:rPr>
            </w:pPr>
            <w:r w:rsidRPr="009F7823">
              <w:rPr>
                <w:lang w:val="es-MX"/>
              </w:rPr>
              <w:t>Reporte sustentado en documentación verificable.</w:t>
            </w:r>
          </w:p>
        </w:tc>
      </w:tr>
      <w:tr w:rsidR="00B5073B" w:rsidRPr="00302E71" w14:paraId="7E66FF8C" w14:textId="77777777" w:rsidTr="009F7823">
        <w:trPr>
          <w:trHeight w:val="1447"/>
        </w:trPr>
        <w:tc>
          <w:tcPr>
            <w:tcW w:w="1080" w:type="dxa"/>
            <w:vAlign w:val="center"/>
          </w:tcPr>
          <w:p w14:paraId="364E1E2B" w14:textId="77777777" w:rsidR="00B5073B" w:rsidRPr="009F7823" w:rsidRDefault="00302E71" w:rsidP="009F7823">
            <w:pPr>
              <w:widowControl w:val="0"/>
              <w:spacing w:before="60" w:after="120" w:line="276" w:lineRule="auto"/>
              <w:jc w:val="center"/>
              <w:rPr>
                <w:lang w:val="es-MX"/>
              </w:rPr>
            </w:pPr>
            <w:r w:rsidRPr="009F7823">
              <w:rPr>
                <w:lang w:val="es-MX"/>
              </w:rPr>
              <w:t>EE</w:t>
            </w:r>
            <w:r w:rsidR="00B5073B" w:rsidRPr="009F7823">
              <w:rPr>
                <w:lang w:val="es-MX"/>
              </w:rPr>
              <w:t xml:space="preserve"> 0</w:t>
            </w:r>
            <w:r w:rsidR="00B81F40" w:rsidRPr="009F7823">
              <w:rPr>
                <w:lang w:val="es-MX"/>
              </w:rPr>
              <w:t>6</w:t>
            </w:r>
          </w:p>
        </w:tc>
        <w:tc>
          <w:tcPr>
            <w:tcW w:w="5261" w:type="dxa"/>
            <w:vAlign w:val="center"/>
          </w:tcPr>
          <w:p w14:paraId="6DE8362E" w14:textId="7778B1CD" w:rsidR="00587BA8" w:rsidRPr="009F7823" w:rsidRDefault="00B961A6" w:rsidP="009F7823">
            <w:pPr>
              <w:widowControl w:val="0"/>
              <w:spacing w:before="60" w:after="120" w:line="276" w:lineRule="auto"/>
              <w:jc w:val="both"/>
              <w:rPr>
                <w:color w:val="000000"/>
                <w:lang w:val="es-MX"/>
              </w:rPr>
            </w:pPr>
            <w:r w:rsidRPr="009F7823">
              <w:rPr>
                <w:lang w:val="es-ES"/>
              </w:rPr>
              <w:t xml:space="preserve">El </w:t>
            </w:r>
            <w:r w:rsidR="008164A0" w:rsidRPr="009F7823">
              <w:rPr>
                <w:lang w:val="es-ES"/>
              </w:rPr>
              <w:t>Desarrollador</w:t>
            </w:r>
            <w:r w:rsidRPr="009F7823">
              <w:rPr>
                <w:lang w:val="es-ES"/>
              </w:rPr>
              <w:t xml:space="preserve"> deberá de </w:t>
            </w:r>
            <w:r w:rsidR="00927C32" w:rsidRPr="009F7823">
              <w:rPr>
                <w:lang w:val="es-ES"/>
              </w:rPr>
              <w:t xml:space="preserve">cumplir con el Programa de Capacitación de los Equipos </w:t>
            </w:r>
            <w:r w:rsidRPr="009F7823">
              <w:rPr>
                <w:lang w:val="es-ES"/>
              </w:rPr>
              <w:t xml:space="preserve">al Personal del Hospital cuando </w:t>
            </w:r>
            <w:r w:rsidR="0060661C" w:rsidRPr="009F7823">
              <w:rPr>
                <w:lang w:val="es-ES"/>
              </w:rPr>
              <w:t xml:space="preserve">instale por primera vez y </w:t>
            </w:r>
            <w:r w:rsidR="00927C32" w:rsidRPr="009F7823">
              <w:rPr>
                <w:lang w:val="es-ES"/>
              </w:rPr>
              <w:t xml:space="preserve">durante la </w:t>
            </w:r>
            <w:r w:rsidR="00D3607B">
              <w:rPr>
                <w:lang w:val="es-ES"/>
              </w:rPr>
              <w:t>V</w:t>
            </w:r>
            <w:r w:rsidR="007D0507" w:rsidRPr="00592EFE">
              <w:rPr>
                <w:lang w:val="es-ES"/>
              </w:rPr>
              <w:t>igencia</w:t>
            </w:r>
            <w:r w:rsidR="007D0507" w:rsidRPr="009F7823">
              <w:rPr>
                <w:lang w:val="es-ES"/>
              </w:rPr>
              <w:t xml:space="preserve"> </w:t>
            </w:r>
            <w:r w:rsidR="00927C32" w:rsidRPr="009F7823">
              <w:rPr>
                <w:lang w:val="es-ES"/>
              </w:rPr>
              <w:t>del Contrato</w:t>
            </w:r>
            <w:r w:rsidRPr="009F7823">
              <w:rPr>
                <w:lang w:val="es-ES"/>
              </w:rPr>
              <w:t>, a fin de garantizar la correcta operación de los mismos</w:t>
            </w:r>
            <w:r w:rsidRPr="009F7823">
              <w:rPr>
                <w:color w:val="000000"/>
                <w:lang w:val="es-MX"/>
              </w:rPr>
              <w:t>.</w:t>
            </w:r>
          </w:p>
        </w:tc>
        <w:tc>
          <w:tcPr>
            <w:tcW w:w="1843" w:type="dxa"/>
            <w:vAlign w:val="center"/>
          </w:tcPr>
          <w:p w14:paraId="00736565" w14:textId="77777777" w:rsidR="004A7702" w:rsidRPr="009F7823" w:rsidRDefault="00B5073B" w:rsidP="009F7823">
            <w:pPr>
              <w:widowControl w:val="0"/>
              <w:spacing w:before="60" w:after="120" w:line="276" w:lineRule="auto"/>
              <w:jc w:val="center"/>
              <w:rPr>
                <w:lang w:val="es-MX"/>
              </w:rPr>
            </w:pPr>
            <w:r w:rsidRPr="009F7823">
              <w:rPr>
                <w:lang w:val="es-MX"/>
              </w:rPr>
              <w:t>FS2</w:t>
            </w:r>
          </w:p>
        </w:tc>
        <w:tc>
          <w:tcPr>
            <w:tcW w:w="5103" w:type="dxa"/>
            <w:vAlign w:val="center"/>
          </w:tcPr>
          <w:p w14:paraId="66058FB5" w14:textId="544C0C81" w:rsidR="00844786" w:rsidRPr="009F7823" w:rsidRDefault="00B5073B" w:rsidP="009F7823">
            <w:pPr>
              <w:widowControl w:val="0"/>
              <w:spacing w:before="60" w:after="120" w:line="276" w:lineRule="auto"/>
              <w:jc w:val="both"/>
              <w:rPr>
                <w:lang w:val="es-MX"/>
              </w:rPr>
            </w:pPr>
            <w:r w:rsidRPr="009F7823">
              <w:rPr>
                <w:lang w:val="es-MX"/>
              </w:rPr>
              <w:t xml:space="preserve">Supervisado con las revisiones al azar registradas regularmente por Personal </w:t>
            </w:r>
            <w:r w:rsidR="00E13BB1" w:rsidRPr="009F7823">
              <w:rPr>
                <w:lang w:val="es-MX"/>
              </w:rPr>
              <w:t xml:space="preserve">del </w:t>
            </w:r>
            <w:r w:rsidR="002B498B" w:rsidRPr="009F7823">
              <w:rPr>
                <w:lang w:val="es-MX"/>
              </w:rPr>
              <w:t>Hospital</w:t>
            </w:r>
            <w:r w:rsidR="00D370B3" w:rsidRPr="009F7823">
              <w:rPr>
                <w:lang w:val="es-MX"/>
              </w:rPr>
              <w:t xml:space="preserve"> y el Supervisor APP</w:t>
            </w:r>
            <w:r w:rsidRPr="009F7823">
              <w:rPr>
                <w:lang w:val="es-MX"/>
              </w:rPr>
              <w:t xml:space="preserve"> y/o por reporte del </w:t>
            </w:r>
            <w:r w:rsidR="00A970A9">
              <w:rPr>
                <w:lang w:val="es-MX"/>
              </w:rPr>
              <w:t>CAU</w:t>
            </w:r>
            <w:r w:rsidRPr="00592EFE">
              <w:rPr>
                <w:lang w:val="es-MX"/>
              </w:rPr>
              <w:t>.</w:t>
            </w:r>
          </w:p>
        </w:tc>
      </w:tr>
      <w:tr w:rsidR="00B5073B" w:rsidRPr="00302E71" w14:paraId="62E57482" w14:textId="77777777" w:rsidTr="009F7823">
        <w:tc>
          <w:tcPr>
            <w:tcW w:w="1080" w:type="dxa"/>
            <w:vAlign w:val="center"/>
          </w:tcPr>
          <w:p w14:paraId="50669FA2" w14:textId="77777777" w:rsidR="00B5073B" w:rsidRPr="009F7823" w:rsidRDefault="00302E71" w:rsidP="009F7823">
            <w:pPr>
              <w:widowControl w:val="0"/>
              <w:spacing w:before="60" w:after="120" w:line="276" w:lineRule="auto"/>
              <w:jc w:val="center"/>
              <w:rPr>
                <w:lang w:val="es-MX"/>
              </w:rPr>
            </w:pPr>
            <w:r w:rsidRPr="009F7823">
              <w:rPr>
                <w:lang w:val="es-MX"/>
              </w:rPr>
              <w:t>EE</w:t>
            </w:r>
            <w:r w:rsidR="00B5073B" w:rsidRPr="009F7823">
              <w:rPr>
                <w:lang w:val="es-MX"/>
              </w:rPr>
              <w:t xml:space="preserve"> 0</w:t>
            </w:r>
            <w:r w:rsidR="00B81F40" w:rsidRPr="009F7823">
              <w:rPr>
                <w:lang w:val="es-MX"/>
              </w:rPr>
              <w:t>7</w:t>
            </w:r>
          </w:p>
        </w:tc>
        <w:tc>
          <w:tcPr>
            <w:tcW w:w="5261" w:type="dxa"/>
            <w:vAlign w:val="center"/>
          </w:tcPr>
          <w:p w14:paraId="0C06FAC6" w14:textId="1FAF8EE6" w:rsidR="00B5073B" w:rsidRPr="009F7823" w:rsidRDefault="00657F4D" w:rsidP="009F7823">
            <w:pPr>
              <w:widowControl w:val="0"/>
              <w:spacing w:before="60" w:after="120" w:line="276" w:lineRule="auto"/>
              <w:jc w:val="both"/>
              <w:rPr>
                <w:color w:val="000000"/>
                <w:lang w:val="es-MX"/>
              </w:rPr>
            </w:pPr>
            <w:r w:rsidRPr="009F7823">
              <w:rPr>
                <w:color w:val="000000"/>
                <w:lang w:val="es-MX"/>
              </w:rPr>
              <w:t xml:space="preserve">El Desarrollador cumple con las obligaciones del presente </w:t>
            </w:r>
            <w:r w:rsidR="007D0507">
              <w:rPr>
                <w:color w:val="000000"/>
                <w:lang w:val="es-MX"/>
              </w:rPr>
              <w:t>A</w:t>
            </w:r>
            <w:r w:rsidR="007D0507" w:rsidRPr="00592EFE">
              <w:rPr>
                <w:color w:val="000000"/>
                <w:lang w:val="es-MX"/>
              </w:rPr>
              <w:t>péndice</w:t>
            </w:r>
            <w:r w:rsidR="007D0507" w:rsidRPr="009F7823">
              <w:rPr>
                <w:color w:val="000000"/>
                <w:lang w:val="es-MX"/>
              </w:rPr>
              <w:t xml:space="preserve"> </w:t>
            </w:r>
            <w:r w:rsidRPr="009F7823">
              <w:rPr>
                <w:color w:val="000000"/>
                <w:lang w:val="es-MX"/>
              </w:rPr>
              <w:t xml:space="preserve">a fin de garantizar la disponibilidad del Equipo durante la </w:t>
            </w:r>
            <w:r w:rsidR="00D3607B">
              <w:rPr>
                <w:color w:val="000000"/>
                <w:lang w:val="es-MX"/>
              </w:rPr>
              <w:t>V</w:t>
            </w:r>
            <w:r w:rsidR="007D0507" w:rsidRPr="00592EFE">
              <w:rPr>
                <w:color w:val="000000"/>
                <w:lang w:val="es-MX"/>
              </w:rPr>
              <w:t>igencia</w:t>
            </w:r>
            <w:r w:rsidR="007D0507" w:rsidRPr="009F7823">
              <w:rPr>
                <w:color w:val="000000"/>
                <w:lang w:val="es-MX"/>
              </w:rPr>
              <w:t xml:space="preserve"> </w:t>
            </w:r>
            <w:r w:rsidRPr="009F7823">
              <w:rPr>
                <w:color w:val="000000"/>
                <w:lang w:val="es-MX"/>
              </w:rPr>
              <w:t>del Contrato.</w:t>
            </w:r>
            <w:r w:rsidR="00B5073B" w:rsidRPr="009F7823">
              <w:rPr>
                <w:color w:val="000000"/>
                <w:lang w:val="es-MX"/>
              </w:rPr>
              <w:t xml:space="preserve"> </w:t>
            </w:r>
          </w:p>
        </w:tc>
        <w:tc>
          <w:tcPr>
            <w:tcW w:w="1843" w:type="dxa"/>
            <w:vAlign w:val="center"/>
          </w:tcPr>
          <w:p w14:paraId="02CF2725" w14:textId="77777777" w:rsidR="004A7702" w:rsidRPr="009F7823" w:rsidRDefault="00B5073B" w:rsidP="009F7823">
            <w:pPr>
              <w:widowControl w:val="0"/>
              <w:spacing w:before="60" w:after="120" w:line="276" w:lineRule="auto"/>
              <w:jc w:val="center"/>
              <w:rPr>
                <w:lang w:val="es-MX"/>
              </w:rPr>
            </w:pPr>
            <w:r w:rsidRPr="009F7823">
              <w:rPr>
                <w:lang w:val="es-MX"/>
              </w:rPr>
              <w:t>FS2</w:t>
            </w:r>
          </w:p>
        </w:tc>
        <w:tc>
          <w:tcPr>
            <w:tcW w:w="5103" w:type="dxa"/>
            <w:vAlign w:val="center"/>
          </w:tcPr>
          <w:p w14:paraId="601D662B" w14:textId="70E2021A" w:rsidR="00844786" w:rsidRPr="009F7823" w:rsidRDefault="00D370B3" w:rsidP="009F7823">
            <w:pPr>
              <w:widowControl w:val="0"/>
              <w:spacing w:before="60" w:after="120" w:line="276" w:lineRule="auto"/>
              <w:jc w:val="both"/>
              <w:rPr>
                <w:lang w:val="es-MX"/>
              </w:rPr>
            </w:pPr>
            <w:r w:rsidRPr="009F7823">
              <w:rPr>
                <w:lang w:val="es-MX"/>
              </w:rPr>
              <w:t xml:space="preserve">Supervisado con las revisiones al azar registradas regularmente por Personal del Hospital y el Supervisor APP y/o por reporte del </w:t>
            </w:r>
            <w:r w:rsidR="00A970A9">
              <w:rPr>
                <w:lang w:val="es-MX"/>
              </w:rPr>
              <w:t>CAU</w:t>
            </w:r>
            <w:r w:rsidRPr="00592EFE">
              <w:rPr>
                <w:lang w:val="es-MX"/>
              </w:rPr>
              <w:t>.</w:t>
            </w:r>
          </w:p>
        </w:tc>
      </w:tr>
      <w:tr w:rsidR="00B5073B" w:rsidRPr="00302E71" w14:paraId="121BD8F5" w14:textId="77777777" w:rsidTr="009F7823">
        <w:tc>
          <w:tcPr>
            <w:tcW w:w="1080" w:type="dxa"/>
            <w:vAlign w:val="center"/>
          </w:tcPr>
          <w:p w14:paraId="17B39DDC" w14:textId="77777777" w:rsidR="00B5073B" w:rsidRPr="009F7823" w:rsidRDefault="00302E71" w:rsidP="009F7823">
            <w:pPr>
              <w:widowControl w:val="0"/>
              <w:spacing w:before="60" w:after="120" w:line="276" w:lineRule="auto"/>
              <w:jc w:val="center"/>
              <w:rPr>
                <w:lang w:val="es-MX"/>
              </w:rPr>
            </w:pPr>
            <w:r w:rsidRPr="009F7823">
              <w:rPr>
                <w:lang w:val="es-MX"/>
              </w:rPr>
              <w:t>EE</w:t>
            </w:r>
            <w:r w:rsidR="00B5073B" w:rsidRPr="009F7823">
              <w:rPr>
                <w:lang w:val="es-MX"/>
              </w:rPr>
              <w:t xml:space="preserve"> </w:t>
            </w:r>
            <w:r w:rsidR="00B81F40" w:rsidRPr="009F7823">
              <w:rPr>
                <w:lang w:val="es-MX"/>
              </w:rPr>
              <w:t>08</w:t>
            </w:r>
          </w:p>
        </w:tc>
        <w:tc>
          <w:tcPr>
            <w:tcW w:w="5261" w:type="dxa"/>
            <w:vAlign w:val="center"/>
          </w:tcPr>
          <w:p w14:paraId="1BDC408A" w14:textId="6E2E89DF" w:rsidR="00B5073B" w:rsidRPr="009F7823" w:rsidRDefault="00B5073B" w:rsidP="009F7823">
            <w:pPr>
              <w:widowControl w:val="0"/>
              <w:spacing w:before="60" w:after="120" w:line="276" w:lineRule="auto"/>
              <w:jc w:val="both"/>
              <w:rPr>
                <w:color w:val="000000"/>
                <w:lang w:val="es-MX"/>
              </w:rPr>
            </w:pPr>
            <w:r w:rsidRPr="009F7823">
              <w:rPr>
                <w:color w:val="000000"/>
                <w:lang w:val="es-MX"/>
              </w:rPr>
              <w:t xml:space="preserve">El </w:t>
            </w:r>
            <w:r w:rsidR="008164A0" w:rsidRPr="009F7823">
              <w:rPr>
                <w:color w:val="000000"/>
                <w:lang w:val="es-MX"/>
              </w:rPr>
              <w:t>Desarrollador</w:t>
            </w:r>
            <w:r w:rsidRPr="009F7823">
              <w:rPr>
                <w:color w:val="000000"/>
                <w:lang w:val="es-MX"/>
              </w:rPr>
              <w:t xml:space="preserve"> deberá realizar y completar la</w:t>
            </w:r>
            <w:r w:rsidR="00232EC2" w:rsidRPr="009F7823">
              <w:rPr>
                <w:color w:val="000000"/>
                <w:lang w:val="es-MX"/>
              </w:rPr>
              <w:t xml:space="preserve">s </w:t>
            </w:r>
            <w:r w:rsidR="0089435D">
              <w:rPr>
                <w:color w:val="000000"/>
                <w:lang w:val="es-MX"/>
              </w:rPr>
              <w:t>R</w:t>
            </w:r>
            <w:r w:rsidR="0089435D" w:rsidRPr="00592EFE">
              <w:rPr>
                <w:color w:val="000000"/>
                <w:lang w:val="es-MX"/>
              </w:rPr>
              <w:t>eposiciones</w:t>
            </w:r>
            <w:r w:rsidR="0089435D" w:rsidRPr="009F7823">
              <w:rPr>
                <w:color w:val="000000"/>
                <w:lang w:val="es-MX"/>
              </w:rPr>
              <w:t xml:space="preserve"> </w:t>
            </w:r>
            <w:r w:rsidR="00232EC2" w:rsidRPr="009F7823">
              <w:rPr>
                <w:color w:val="000000"/>
                <w:lang w:val="es-MX"/>
              </w:rPr>
              <w:t xml:space="preserve">de los Equipos </w:t>
            </w:r>
            <w:r w:rsidRPr="009F7823">
              <w:rPr>
                <w:color w:val="000000"/>
                <w:lang w:val="es-MX"/>
              </w:rPr>
              <w:t xml:space="preserve">conforme al </w:t>
            </w:r>
            <w:r w:rsidR="00525567" w:rsidRPr="009F7823">
              <w:rPr>
                <w:color w:val="000000"/>
                <w:lang w:val="es-MX"/>
              </w:rPr>
              <w:t>Calendario</w:t>
            </w:r>
            <w:r w:rsidR="00232EC2" w:rsidRPr="009F7823">
              <w:rPr>
                <w:color w:val="000000"/>
                <w:lang w:val="es-MX"/>
              </w:rPr>
              <w:t xml:space="preserve"> de </w:t>
            </w:r>
            <w:r w:rsidR="00525567" w:rsidRPr="009F7823">
              <w:rPr>
                <w:color w:val="000000"/>
                <w:lang w:val="es-MX"/>
              </w:rPr>
              <w:t>R</w:t>
            </w:r>
            <w:r w:rsidR="00232EC2" w:rsidRPr="009F7823">
              <w:rPr>
                <w:color w:val="000000"/>
                <w:lang w:val="es-MX"/>
              </w:rPr>
              <w:t xml:space="preserve">eposición de Equipo y en los horarios autorizadas a fin de evitar la interrupción o la </w:t>
            </w:r>
            <w:r w:rsidR="00232EC2" w:rsidRPr="009F7823">
              <w:rPr>
                <w:color w:val="000000"/>
                <w:lang w:val="es-MX"/>
              </w:rPr>
              <w:lastRenderedPageBreak/>
              <w:t>afectación de la prestación de servicios de</w:t>
            </w:r>
            <w:r w:rsidR="00F172B7" w:rsidRPr="009F7823">
              <w:rPr>
                <w:color w:val="000000"/>
                <w:lang w:val="es-MX"/>
              </w:rPr>
              <w:t>l Hospital</w:t>
            </w:r>
            <w:r w:rsidR="00232EC2" w:rsidRPr="009F7823">
              <w:rPr>
                <w:color w:val="000000"/>
                <w:lang w:val="es-MX"/>
              </w:rPr>
              <w:t xml:space="preserve">. </w:t>
            </w:r>
          </w:p>
        </w:tc>
        <w:tc>
          <w:tcPr>
            <w:tcW w:w="1843" w:type="dxa"/>
            <w:vAlign w:val="center"/>
          </w:tcPr>
          <w:p w14:paraId="6BA4B47D" w14:textId="77777777" w:rsidR="004A7702" w:rsidRPr="009F7823" w:rsidRDefault="00B5073B" w:rsidP="009F7823">
            <w:pPr>
              <w:widowControl w:val="0"/>
              <w:spacing w:before="60" w:after="120" w:line="276" w:lineRule="auto"/>
              <w:jc w:val="center"/>
              <w:rPr>
                <w:lang w:val="es-MX"/>
              </w:rPr>
            </w:pPr>
            <w:r w:rsidRPr="009F7823">
              <w:rPr>
                <w:lang w:val="es-MX"/>
              </w:rPr>
              <w:lastRenderedPageBreak/>
              <w:t>FS1</w:t>
            </w:r>
          </w:p>
        </w:tc>
        <w:tc>
          <w:tcPr>
            <w:tcW w:w="5103" w:type="dxa"/>
            <w:vAlign w:val="center"/>
          </w:tcPr>
          <w:p w14:paraId="28AD0EC1" w14:textId="77777777" w:rsidR="00B5073B" w:rsidRPr="009F7823" w:rsidRDefault="00B5073B" w:rsidP="009F7823">
            <w:pPr>
              <w:widowControl w:val="0"/>
              <w:spacing w:before="60" w:after="120" w:line="276" w:lineRule="auto"/>
              <w:jc w:val="both"/>
              <w:rPr>
                <w:lang w:val="es-MX"/>
              </w:rPr>
            </w:pPr>
            <w:r w:rsidRPr="009F7823">
              <w:rPr>
                <w:lang w:val="es-MX"/>
              </w:rPr>
              <w:t>Reporte sustentado en documentación verificable.</w:t>
            </w:r>
          </w:p>
        </w:tc>
      </w:tr>
      <w:tr w:rsidR="00D370B3" w:rsidRPr="00302E71" w14:paraId="3A8B51A3" w14:textId="77777777" w:rsidTr="009F7823">
        <w:tc>
          <w:tcPr>
            <w:tcW w:w="1080" w:type="dxa"/>
            <w:vAlign w:val="center"/>
          </w:tcPr>
          <w:p w14:paraId="515EF67C" w14:textId="77777777" w:rsidR="00D370B3" w:rsidRPr="009F7823" w:rsidRDefault="00D370B3" w:rsidP="009F7823">
            <w:pPr>
              <w:widowControl w:val="0"/>
              <w:spacing w:before="60" w:after="120" w:line="276" w:lineRule="auto"/>
              <w:jc w:val="center"/>
              <w:rPr>
                <w:lang w:val="es-MX"/>
              </w:rPr>
            </w:pPr>
            <w:r w:rsidRPr="009F7823">
              <w:rPr>
                <w:lang w:val="es-MX"/>
              </w:rPr>
              <w:lastRenderedPageBreak/>
              <w:t>EE 09</w:t>
            </w:r>
          </w:p>
        </w:tc>
        <w:tc>
          <w:tcPr>
            <w:tcW w:w="5261" w:type="dxa"/>
            <w:vAlign w:val="center"/>
          </w:tcPr>
          <w:p w14:paraId="4322D7D3" w14:textId="0A6C3071" w:rsidR="00D370B3" w:rsidRPr="009F7823" w:rsidRDefault="00D370B3" w:rsidP="009F7823">
            <w:pPr>
              <w:widowControl w:val="0"/>
              <w:spacing w:before="60" w:after="120" w:line="276" w:lineRule="auto"/>
              <w:jc w:val="both"/>
              <w:rPr>
                <w:color w:val="000000"/>
                <w:lang w:val="es-MX"/>
              </w:rPr>
            </w:pPr>
            <w:r w:rsidRPr="009F7823">
              <w:rPr>
                <w:color w:val="000000"/>
                <w:lang w:val="es-MX"/>
              </w:rPr>
              <w:t xml:space="preserve">Afectaciones al Personal del Hospital y/o pacientes, derivado de incumplimientos en los alcances del </w:t>
            </w:r>
            <w:r w:rsidRPr="009F7823">
              <w:rPr>
                <w:b/>
                <w:color w:val="000000"/>
                <w:lang w:val="es-MX"/>
              </w:rPr>
              <w:t>Anexo 9 (</w:t>
            </w:r>
            <w:r w:rsidRPr="009F7823">
              <w:rPr>
                <w:b/>
                <w:i/>
                <w:color w:val="000000"/>
                <w:lang w:val="es-MX"/>
              </w:rPr>
              <w:t>Requerimientos de Equipo</w:t>
            </w:r>
            <w:r w:rsidRPr="009F7823">
              <w:rPr>
                <w:b/>
                <w:color w:val="000000"/>
                <w:lang w:val="es-MX"/>
              </w:rPr>
              <w:t>)</w:t>
            </w:r>
            <w:r w:rsidRPr="009F7823">
              <w:rPr>
                <w:color w:val="000000"/>
                <w:lang w:val="es-MX"/>
              </w:rPr>
              <w:t xml:space="preserve"> y los presentes Estándares</w:t>
            </w:r>
            <w:r w:rsidR="00BB1A7D" w:rsidRPr="00613E41">
              <w:rPr>
                <w:color w:val="000000"/>
                <w:lang w:val="es-MX"/>
              </w:rPr>
              <w:t>.</w:t>
            </w:r>
          </w:p>
        </w:tc>
        <w:tc>
          <w:tcPr>
            <w:tcW w:w="1843" w:type="dxa"/>
            <w:vAlign w:val="center"/>
          </w:tcPr>
          <w:p w14:paraId="2ABE9F42" w14:textId="77777777" w:rsidR="00D370B3" w:rsidRPr="009F7823" w:rsidRDefault="00D370B3" w:rsidP="009F7823">
            <w:pPr>
              <w:widowControl w:val="0"/>
              <w:spacing w:before="60" w:after="120" w:line="276" w:lineRule="auto"/>
              <w:jc w:val="center"/>
              <w:rPr>
                <w:lang w:val="es-MX"/>
              </w:rPr>
            </w:pPr>
            <w:r w:rsidRPr="009F7823">
              <w:rPr>
                <w:lang w:val="es-MX"/>
              </w:rPr>
              <w:t>FS1</w:t>
            </w:r>
          </w:p>
        </w:tc>
        <w:tc>
          <w:tcPr>
            <w:tcW w:w="5103" w:type="dxa"/>
            <w:vAlign w:val="center"/>
          </w:tcPr>
          <w:p w14:paraId="6DF06623" w14:textId="3B410079" w:rsidR="00D370B3" w:rsidRPr="009F7823" w:rsidRDefault="00D370B3" w:rsidP="009F7823">
            <w:pPr>
              <w:widowControl w:val="0"/>
              <w:spacing w:before="60" w:after="120" w:line="276" w:lineRule="auto"/>
              <w:jc w:val="both"/>
              <w:rPr>
                <w:lang w:val="es-MX"/>
              </w:rPr>
            </w:pPr>
            <w:r w:rsidRPr="00592EFE">
              <w:rPr>
                <w:sz w:val="25"/>
                <w:lang w:val="es-MX"/>
              </w:rPr>
              <w:t xml:space="preserve">Supervisado con las revisiones al azar registradas regularmente por Personal del Hospital y el Supervisor APP y/o por reporte del </w:t>
            </w:r>
            <w:r w:rsidR="00A970A9">
              <w:rPr>
                <w:sz w:val="25"/>
                <w:lang w:val="es-MX"/>
              </w:rPr>
              <w:t>CAU</w:t>
            </w:r>
            <w:r w:rsidRPr="00592EFE">
              <w:rPr>
                <w:sz w:val="25"/>
                <w:lang w:val="es-MX"/>
              </w:rPr>
              <w:t>.</w:t>
            </w:r>
          </w:p>
        </w:tc>
      </w:tr>
      <w:tr w:rsidR="00D370B3" w:rsidRPr="00302E71" w14:paraId="26EB4ABE" w14:textId="77777777" w:rsidTr="009F7823">
        <w:tc>
          <w:tcPr>
            <w:tcW w:w="1080" w:type="dxa"/>
            <w:vAlign w:val="center"/>
          </w:tcPr>
          <w:p w14:paraId="0DC7BD0C" w14:textId="77777777" w:rsidR="00D370B3" w:rsidRPr="009F7823" w:rsidRDefault="00D370B3" w:rsidP="009F7823">
            <w:pPr>
              <w:widowControl w:val="0"/>
              <w:spacing w:before="60" w:after="120" w:line="276" w:lineRule="auto"/>
              <w:jc w:val="center"/>
              <w:rPr>
                <w:lang w:val="es-MX"/>
              </w:rPr>
            </w:pPr>
            <w:r w:rsidRPr="009F7823">
              <w:rPr>
                <w:lang w:val="es-MX"/>
              </w:rPr>
              <w:t>EE 10</w:t>
            </w:r>
          </w:p>
        </w:tc>
        <w:tc>
          <w:tcPr>
            <w:tcW w:w="5261" w:type="dxa"/>
            <w:vAlign w:val="center"/>
          </w:tcPr>
          <w:p w14:paraId="6502E4BE" w14:textId="0EEEB2DB" w:rsidR="00D370B3" w:rsidRPr="009F7823" w:rsidRDefault="00D370B3" w:rsidP="009F7823">
            <w:pPr>
              <w:widowControl w:val="0"/>
              <w:spacing w:before="60" w:after="120" w:line="276" w:lineRule="auto"/>
              <w:jc w:val="both"/>
              <w:rPr>
                <w:color w:val="000000"/>
                <w:lang w:val="es-MX"/>
              </w:rPr>
            </w:pPr>
            <w:r w:rsidRPr="009F7823">
              <w:rPr>
                <w:color w:val="000000"/>
                <w:lang w:val="es-MX"/>
              </w:rPr>
              <w:t xml:space="preserve">En caso de que la </w:t>
            </w:r>
            <w:r w:rsidR="0089435D">
              <w:rPr>
                <w:color w:val="000000"/>
                <w:lang w:val="es-MX"/>
              </w:rPr>
              <w:t>R</w:t>
            </w:r>
            <w:r w:rsidR="0089435D" w:rsidRPr="00592EFE">
              <w:rPr>
                <w:color w:val="000000"/>
                <w:lang w:val="es-MX"/>
              </w:rPr>
              <w:t>eposición</w:t>
            </w:r>
            <w:r w:rsidR="0089435D" w:rsidRPr="009F7823">
              <w:rPr>
                <w:color w:val="000000"/>
                <w:lang w:val="es-MX"/>
              </w:rPr>
              <w:t xml:space="preserve"> </w:t>
            </w:r>
            <w:r w:rsidRPr="009F7823">
              <w:rPr>
                <w:color w:val="000000"/>
                <w:lang w:val="es-MX"/>
              </w:rPr>
              <w:t>de un Equipo genere afectación mayor a una Unidad Funcional o Espacio el Desarrollador considera un plan de contingencia a fin de garantizar la continuidad de la prestación de los servicios en el Hospital.</w:t>
            </w:r>
          </w:p>
        </w:tc>
        <w:tc>
          <w:tcPr>
            <w:tcW w:w="1843" w:type="dxa"/>
            <w:vAlign w:val="center"/>
          </w:tcPr>
          <w:p w14:paraId="3B0E4835" w14:textId="77777777" w:rsidR="00D370B3" w:rsidRPr="009F7823" w:rsidRDefault="00D370B3" w:rsidP="009F7823">
            <w:pPr>
              <w:widowControl w:val="0"/>
              <w:spacing w:before="60" w:after="120" w:line="276" w:lineRule="auto"/>
              <w:jc w:val="center"/>
              <w:rPr>
                <w:lang w:val="es-MX"/>
              </w:rPr>
            </w:pPr>
            <w:r w:rsidRPr="009F7823">
              <w:rPr>
                <w:lang w:val="es-MX"/>
              </w:rPr>
              <w:t>FS1</w:t>
            </w:r>
          </w:p>
        </w:tc>
        <w:tc>
          <w:tcPr>
            <w:tcW w:w="5103" w:type="dxa"/>
            <w:vAlign w:val="center"/>
          </w:tcPr>
          <w:p w14:paraId="2DF4E469" w14:textId="76504729" w:rsidR="00D370B3" w:rsidRPr="009F7823" w:rsidRDefault="00D370B3" w:rsidP="009F7823">
            <w:pPr>
              <w:widowControl w:val="0"/>
              <w:spacing w:before="60" w:after="120" w:line="276" w:lineRule="auto"/>
              <w:jc w:val="both"/>
              <w:rPr>
                <w:lang w:val="es-MX"/>
              </w:rPr>
            </w:pPr>
            <w:r w:rsidRPr="00592EFE">
              <w:rPr>
                <w:sz w:val="25"/>
                <w:lang w:val="es-MX"/>
              </w:rPr>
              <w:t xml:space="preserve">Supervisado con las revisiones al azar registradas regularmente por Personal del Hospital y el Supervisor APP y/o por reporte del </w:t>
            </w:r>
            <w:r w:rsidR="00A970A9">
              <w:rPr>
                <w:sz w:val="25"/>
                <w:lang w:val="es-MX"/>
              </w:rPr>
              <w:t>CAU</w:t>
            </w:r>
            <w:r w:rsidRPr="00592EFE">
              <w:rPr>
                <w:sz w:val="25"/>
                <w:lang w:val="es-MX"/>
              </w:rPr>
              <w:t>.</w:t>
            </w:r>
          </w:p>
        </w:tc>
      </w:tr>
      <w:tr w:rsidR="00B5073B" w:rsidRPr="00302E71" w14:paraId="5DD72750" w14:textId="77777777" w:rsidTr="009F7823">
        <w:tc>
          <w:tcPr>
            <w:tcW w:w="1080" w:type="dxa"/>
            <w:vAlign w:val="center"/>
          </w:tcPr>
          <w:p w14:paraId="2B9F1026" w14:textId="77777777" w:rsidR="00B5073B" w:rsidRPr="009F7823" w:rsidRDefault="00302E71" w:rsidP="009F7823">
            <w:pPr>
              <w:widowControl w:val="0"/>
              <w:spacing w:before="60" w:after="120" w:line="276" w:lineRule="auto"/>
              <w:jc w:val="center"/>
              <w:rPr>
                <w:lang w:val="es-MX"/>
              </w:rPr>
            </w:pPr>
            <w:r w:rsidRPr="009F7823">
              <w:rPr>
                <w:lang w:val="es-MX"/>
              </w:rPr>
              <w:t>EE</w:t>
            </w:r>
            <w:r w:rsidR="00B5073B" w:rsidRPr="009F7823">
              <w:rPr>
                <w:lang w:val="es-MX"/>
              </w:rPr>
              <w:t xml:space="preserve"> </w:t>
            </w:r>
            <w:r w:rsidR="007E734A" w:rsidRPr="009F7823">
              <w:rPr>
                <w:lang w:val="es-MX"/>
              </w:rPr>
              <w:t>1</w:t>
            </w:r>
            <w:r w:rsidR="00B81F40" w:rsidRPr="009F7823">
              <w:rPr>
                <w:lang w:val="es-MX"/>
              </w:rPr>
              <w:t>1</w:t>
            </w:r>
          </w:p>
        </w:tc>
        <w:tc>
          <w:tcPr>
            <w:tcW w:w="5261" w:type="dxa"/>
            <w:vAlign w:val="center"/>
          </w:tcPr>
          <w:p w14:paraId="103B5354" w14:textId="20E51012" w:rsidR="00B5073B" w:rsidRPr="009F7823" w:rsidRDefault="000E0839" w:rsidP="009F7823">
            <w:pPr>
              <w:widowControl w:val="0"/>
              <w:spacing w:before="60" w:after="120" w:line="276" w:lineRule="auto"/>
              <w:jc w:val="both"/>
              <w:rPr>
                <w:color w:val="000000"/>
                <w:lang w:val="es-MX"/>
              </w:rPr>
            </w:pPr>
            <w:r w:rsidRPr="009F7823">
              <w:rPr>
                <w:color w:val="000000"/>
                <w:lang w:val="es-MX"/>
              </w:rPr>
              <w:t xml:space="preserve">El Desarrollador deberá garantizar que todo el Equipo propios del </w:t>
            </w:r>
            <w:r w:rsidR="007D0507">
              <w:rPr>
                <w:color w:val="000000"/>
                <w:lang w:val="es-MX"/>
              </w:rPr>
              <w:t>I</w:t>
            </w:r>
            <w:r w:rsidR="007D0507" w:rsidRPr="00592EFE">
              <w:rPr>
                <w:color w:val="000000"/>
                <w:lang w:val="es-MX"/>
              </w:rPr>
              <w:t>nmueble</w:t>
            </w:r>
            <w:r w:rsidR="007D0507" w:rsidRPr="009F7823">
              <w:rPr>
                <w:color w:val="000000"/>
                <w:lang w:val="es-MX"/>
              </w:rPr>
              <w:t xml:space="preserve"> </w:t>
            </w:r>
            <w:r w:rsidRPr="009F7823">
              <w:rPr>
                <w:color w:val="000000"/>
                <w:lang w:val="es-MX"/>
              </w:rPr>
              <w:t xml:space="preserve">y </w:t>
            </w:r>
            <w:r w:rsidR="007D0507">
              <w:rPr>
                <w:color w:val="000000"/>
                <w:lang w:val="es-MX"/>
              </w:rPr>
              <w:t>M</w:t>
            </w:r>
            <w:r w:rsidR="007D0507" w:rsidRPr="00592EFE">
              <w:rPr>
                <w:color w:val="000000"/>
                <w:lang w:val="es-MX"/>
              </w:rPr>
              <w:t>obiliario</w:t>
            </w:r>
            <w:r w:rsidR="007D0507" w:rsidRPr="009F7823">
              <w:rPr>
                <w:color w:val="000000"/>
                <w:lang w:val="es-MX"/>
              </w:rPr>
              <w:t xml:space="preserve"> </w:t>
            </w:r>
            <w:r w:rsidRPr="009F7823">
              <w:rPr>
                <w:color w:val="000000"/>
                <w:lang w:val="es-MX"/>
              </w:rPr>
              <w:t xml:space="preserve">instalado sea utilizado conforme a las especificaciones del fabricante a fin de garantizar una seguridad de los derechohabientes y </w:t>
            </w:r>
            <w:r w:rsidR="007D0507">
              <w:rPr>
                <w:color w:val="000000"/>
                <w:lang w:val="es-MX"/>
              </w:rPr>
              <w:t>U</w:t>
            </w:r>
            <w:r w:rsidR="007D0507" w:rsidRPr="00592EFE">
              <w:rPr>
                <w:color w:val="000000"/>
                <w:lang w:val="es-MX"/>
              </w:rPr>
              <w:t>suarios</w:t>
            </w:r>
            <w:r w:rsidRPr="009F7823">
              <w:rPr>
                <w:color w:val="000000"/>
                <w:lang w:val="es-MX"/>
              </w:rPr>
              <w:t xml:space="preserve">. </w:t>
            </w:r>
          </w:p>
        </w:tc>
        <w:tc>
          <w:tcPr>
            <w:tcW w:w="1843" w:type="dxa"/>
            <w:vAlign w:val="center"/>
          </w:tcPr>
          <w:p w14:paraId="4EF888F8" w14:textId="77777777" w:rsidR="004A7702" w:rsidRPr="009F7823" w:rsidRDefault="00B5073B" w:rsidP="009F7823">
            <w:pPr>
              <w:widowControl w:val="0"/>
              <w:spacing w:before="60" w:after="120" w:line="276" w:lineRule="auto"/>
              <w:jc w:val="center"/>
              <w:rPr>
                <w:lang w:val="es-MX"/>
              </w:rPr>
            </w:pPr>
            <w:r w:rsidRPr="009F7823">
              <w:rPr>
                <w:lang w:val="es-MX"/>
              </w:rPr>
              <w:t>FS2</w:t>
            </w:r>
          </w:p>
        </w:tc>
        <w:tc>
          <w:tcPr>
            <w:tcW w:w="5103" w:type="dxa"/>
            <w:vAlign w:val="center"/>
          </w:tcPr>
          <w:p w14:paraId="2FAB6890" w14:textId="0EA64454" w:rsidR="00844786" w:rsidRPr="009F7823" w:rsidRDefault="00D370B3" w:rsidP="009F7823">
            <w:pPr>
              <w:widowControl w:val="0"/>
              <w:spacing w:before="60" w:after="120" w:line="276" w:lineRule="auto"/>
              <w:jc w:val="both"/>
              <w:rPr>
                <w:lang w:val="es-MX"/>
              </w:rPr>
            </w:pPr>
            <w:r w:rsidRPr="009F7823">
              <w:rPr>
                <w:lang w:val="es-MX"/>
              </w:rPr>
              <w:t xml:space="preserve">Supervisado con las revisiones al azar registradas regularmente por Personal del Hospital y el Supervisor APP y/o por reporte del </w:t>
            </w:r>
            <w:r w:rsidR="00A970A9">
              <w:rPr>
                <w:lang w:val="es-MX"/>
              </w:rPr>
              <w:t>CAU</w:t>
            </w:r>
            <w:r w:rsidRPr="00592EFE">
              <w:rPr>
                <w:lang w:val="es-MX"/>
              </w:rPr>
              <w:t>.</w:t>
            </w:r>
          </w:p>
        </w:tc>
      </w:tr>
      <w:tr w:rsidR="00D370B3" w:rsidRPr="00302E71" w14:paraId="5C0CFED1" w14:textId="77777777" w:rsidTr="009F7823">
        <w:tc>
          <w:tcPr>
            <w:tcW w:w="1080" w:type="dxa"/>
            <w:vAlign w:val="center"/>
          </w:tcPr>
          <w:p w14:paraId="360D6379" w14:textId="77777777" w:rsidR="00D370B3" w:rsidRPr="009F7823" w:rsidRDefault="00D370B3" w:rsidP="009F7823">
            <w:pPr>
              <w:widowControl w:val="0"/>
              <w:spacing w:before="60" w:after="120" w:line="276" w:lineRule="auto"/>
              <w:jc w:val="center"/>
              <w:rPr>
                <w:lang w:val="es-MX"/>
              </w:rPr>
            </w:pPr>
            <w:r w:rsidRPr="009F7823">
              <w:rPr>
                <w:lang w:val="es-MX"/>
              </w:rPr>
              <w:t>EE 12</w:t>
            </w:r>
          </w:p>
        </w:tc>
        <w:tc>
          <w:tcPr>
            <w:tcW w:w="5261" w:type="dxa"/>
            <w:vAlign w:val="center"/>
          </w:tcPr>
          <w:p w14:paraId="3AADE8E8" w14:textId="1B98106D" w:rsidR="00D370B3" w:rsidRPr="009F7823" w:rsidRDefault="00D370B3" w:rsidP="009F7823">
            <w:pPr>
              <w:widowControl w:val="0"/>
              <w:spacing w:before="60" w:after="120" w:line="276" w:lineRule="auto"/>
              <w:jc w:val="both"/>
              <w:rPr>
                <w:lang w:val="es-MX"/>
              </w:rPr>
            </w:pPr>
            <w:r w:rsidRPr="009F7823">
              <w:rPr>
                <w:lang w:val="es-MX"/>
              </w:rPr>
              <w:t xml:space="preserve">El Desarrollador cumple con el programa de verificación de la funcionalidad de los </w:t>
            </w:r>
            <w:r w:rsidR="007D0507">
              <w:rPr>
                <w:lang w:val="es-MX"/>
              </w:rPr>
              <w:t>E</w:t>
            </w:r>
            <w:r w:rsidR="007D0507" w:rsidRPr="00592EFE">
              <w:rPr>
                <w:lang w:val="es-MX"/>
              </w:rPr>
              <w:t>quipos</w:t>
            </w:r>
            <w:r w:rsidR="007D0507" w:rsidRPr="009F7823">
              <w:rPr>
                <w:lang w:val="es-MX"/>
              </w:rPr>
              <w:t xml:space="preserve"> </w:t>
            </w:r>
            <w:r w:rsidRPr="009F7823">
              <w:rPr>
                <w:lang w:val="es-MX"/>
              </w:rPr>
              <w:t>referido en el Manual de Operaciones, a fin de garantizar la disponibilidad de los mismos.</w:t>
            </w:r>
          </w:p>
        </w:tc>
        <w:tc>
          <w:tcPr>
            <w:tcW w:w="1843" w:type="dxa"/>
            <w:vAlign w:val="center"/>
          </w:tcPr>
          <w:p w14:paraId="3CCCDEDA" w14:textId="77777777" w:rsidR="00D370B3" w:rsidRPr="009F7823" w:rsidRDefault="00D370B3" w:rsidP="009F7823">
            <w:pPr>
              <w:widowControl w:val="0"/>
              <w:spacing w:before="60" w:after="120" w:line="276" w:lineRule="auto"/>
              <w:jc w:val="center"/>
              <w:rPr>
                <w:lang w:val="es-MX"/>
              </w:rPr>
            </w:pPr>
            <w:r w:rsidRPr="009F7823">
              <w:rPr>
                <w:lang w:val="es-MX"/>
              </w:rPr>
              <w:t>FS3</w:t>
            </w:r>
          </w:p>
        </w:tc>
        <w:tc>
          <w:tcPr>
            <w:tcW w:w="5103" w:type="dxa"/>
            <w:vAlign w:val="center"/>
          </w:tcPr>
          <w:p w14:paraId="1A8E317B" w14:textId="33BAEB22" w:rsidR="00D370B3" w:rsidRPr="009F7823" w:rsidRDefault="00D370B3" w:rsidP="009F7823">
            <w:pPr>
              <w:widowControl w:val="0"/>
              <w:spacing w:before="60" w:after="120" w:line="276" w:lineRule="auto"/>
              <w:jc w:val="both"/>
              <w:rPr>
                <w:lang w:val="es-MX"/>
              </w:rPr>
            </w:pPr>
            <w:r w:rsidRPr="00592EFE">
              <w:rPr>
                <w:sz w:val="25"/>
                <w:lang w:val="es-MX"/>
              </w:rPr>
              <w:t xml:space="preserve">Supervisado con las revisiones al azar registradas regularmente por Personal del Hospital y el Supervisor APP y/o por reporte del </w:t>
            </w:r>
            <w:r w:rsidR="00A970A9">
              <w:rPr>
                <w:sz w:val="25"/>
                <w:lang w:val="es-MX"/>
              </w:rPr>
              <w:t>CAU</w:t>
            </w:r>
            <w:r w:rsidRPr="00592EFE">
              <w:rPr>
                <w:sz w:val="25"/>
                <w:lang w:val="es-MX"/>
              </w:rPr>
              <w:t>.</w:t>
            </w:r>
          </w:p>
        </w:tc>
      </w:tr>
      <w:tr w:rsidR="00D370B3" w:rsidRPr="00302E71" w14:paraId="03E1CD24" w14:textId="77777777" w:rsidTr="009F7823">
        <w:tc>
          <w:tcPr>
            <w:tcW w:w="1080" w:type="dxa"/>
            <w:vAlign w:val="center"/>
          </w:tcPr>
          <w:p w14:paraId="79988E89" w14:textId="77777777" w:rsidR="00D370B3" w:rsidRPr="009F7823" w:rsidRDefault="00D370B3" w:rsidP="009F7823">
            <w:pPr>
              <w:widowControl w:val="0"/>
              <w:spacing w:before="60" w:after="120" w:line="276" w:lineRule="auto"/>
              <w:jc w:val="center"/>
              <w:rPr>
                <w:lang w:val="es-MX"/>
              </w:rPr>
            </w:pPr>
            <w:r w:rsidRPr="009F7823">
              <w:rPr>
                <w:lang w:val="es-MX"/>
              </w:rPr>
              <w:lastRenderedPageBreak/>
              <w:t>EE 13</w:t>
            </w:r>
          </w:p>
        </w:tc>
        <w:tc>
          <w:tcPr>
            <w:tcW w:w="5261" w:type="dxa"/>
            <w:vAlign w:val="center"/>
          </w:tcPr>
          <w:p w14:paraId="6CA10C36" w14:textId="77777777" w:rsidR="00D370B3" w:rsidRPr="009F7823" w:rsidRDefault="00D370B3" w:rsidP="009F7823">
            <w:pPr>
              <w:widowControl w:val="0"/>
              <w:spacing w:before="60" w:after="120" w:line="276" w:lineRule="auto"/>
              <w:jc w:val="both"/>
              <w:rPr>
                <w:color w:val="000000"/>
                <w:lang w:val="es-MX"/>
              </w:rPr>
            </w:pPr>
            <w:r w:rsidRPr="009F7823">
              <w:rPr>
                <w:lang w:val="es-MX"/>
              </w:rPr>
              <w:t>Los materiales de refacciones, repuestos, accesorios o cualquier otro elemento utilizado en el Equipo no son originales (de la misma marca del Equipo) o no cumplen con los requisitos técnicos requeridos por el fabricante del Equipo.</w:t>
            </w:r>
          </w:p>
        </w:tc>
        <w:tc>
          <w:tcPr>
            <w:tcW w:w="1843" w:type="dxa"/>
            <w:vAlign w:val="center"/>
          </w:tcPr>
          <w:p w14:paraId="795E69ED" w14:textId="77777777" w:rsidR="00D370B3" w:rsidRPr="009F7823" w:rsidRDefault="00D370B3" w:rsidP="009F7823">
            <w:pPr>
              <w:widowControl w:val="0"/>
              <w:spacing w:before="60" w:after="120" w:line="276" w:lineRule="auto"/>
              <w:jc w:val="center"/>
              <w:rPr>
                <w:lang w:val="es-MX"/>
              </w:rPr>
            </w:pPr>
            <w:r w:rsidRPr="009F7823">
              <w:rPr>
                <w:lang w:val="es-MX"/>
              </w:rPr>
              <w:t>FS2</w:t>
            </w:r>
          </w:p>
        </w:tc>
        <w:tc>
          <w:tcPr>
            <w:tcW w:w="5103" w:type="dxa"/>
            <w:vAlign w:val="center"/>
          </w:tcPr>
          <w:p w14:paraId="3612A21C" w14:textId="24DB4069" w:rsidR="00D370B3" w:rsidRPr="009F7823" w:rsidRDefault="00D370B3" w:rsidP="009F7823">
            <w:pPr>
              <w:widowControl w:val="0"/>
              <w:spacing w:before="60" w:after="120" w:line="276" w:lineRule="auto"/>
              <w:jc w:val="both"/>
              <w:rPr>
                <w:lang w:val="es-MX"/>
              </w:rPr>
            </w:pPr>
            <w:r w:rsidRPr="00592EFE">
              <w:rPr>
                <w:sz w:val="25"/>
                <w:lang w:val="es-MX"/>
              </w:rPr>
              <w:t xml:space="preserve">Supervisado con las revisiones al azar registradas regularmente por Personal del Hospital y el Supervisor APP y/o por reporte del </w:t>
            </w:r>
            <w:r w:rsidR="00A970A9">
              <w:rPr>
                <w:sz w:val="25"/>
                <w:lang w:val="es-MX"/>
              </w:rPr>
              <w:t>CAU</w:t>
            </w:r>
            <w:r w:rsidRPr="00592EFE">
              <w:rPr>
                <w:sz w:val="25"/>
                <w:lang w:val="es-MX"/>
              </w:rPr>
              <w:t>.</w:t>
            </w:r>
          </w:p>
        </w:tc>
      </w:tr>
      <w:tr w:rsidR="00B5073B" w:rsidRPr="00302E71" w14:paraId="0ED354D9" w14:textId="77777777" w:rsidTr="009F7823">
        <w:tc>
          <w:tcPr>
            <w:tcW w:w="1080" w:type="dxa"/>
            <w:vAlign w:val="center"/>
          </w:tcPr>
          <w:p w14:paraId="08877DB4" w14:textId="77777777" w:rsidR="00B5073B" w:rsidRPr="009F7823" w:rsidDel="0072307C" w:rsidRDefault="00302E71" w:rsidP="009F7823">
            <w:pPr>
              <w:widowControl w:val="0"/>
              <w:spacing w:before="60" w:after="120" w:line="276" w:lineRule="auto"/>
              <w:jc w:val="center"/>
              <w:rPr>
                <w:lang w:val="es-MX"/>
              </w:rPr>
            </w:pPr>
            <w:r w:rsidRPr="009F7823">
              <w:rPr>
                <w:lang w:val="es-MX"/>
              </w:rPr>
              <w:t>EE</w:t>
            </w:r>
            <w:r w:rsidR="00B5073B" w:rsidRPr="009F7823">
              <w:rPr>
                <w:lang w:val="es-MX"/>
              </w:rPr>
              <w:t xml:space="preserve"> </w:t>
            </w:r>
            <w:r w:rsidR="00437856" w:rsidRPr="009F7823">
              <w:rPr>
                <w:lang w:val="es-MX"/>
              </w:rPr>
              <w:t>1</w:t>
            </w:r>
            <w:r w:rsidR="00B81F40" w:rsidRPr="009F7823">
              <w:rPr>
                <w:lang w:val="es-MX"/>
              </w:rPr>
              <w:t>4</w:t>
            </w:r>
          </w:p>
        </w:tc>
        <w:tc>
          <w:tcPr>
            <w:tcW w:w="5261" w:type="dxa"/>
            <w:vAlign w:val="center"/>
          </w:tcPr>
          <w:p w14:paraId="50EE0887" w14:textId="3A80EC23" w:rsidR="00B5073B" w:rsidRPr="009F7823" w:rsidRDefault="000E0839" w:rsidP="009F7823">
            <w:pPr>
              <w:widowControl w:val="0"/>
              <w:spacing w:before="60" w:after="120" w:line="276" w:lineRule="auto"/>
              <w:jc w:val="both"/>
              <w:rPr>
                <w:lang w:val="es-MX"/>
              </w:rPr>
            </w:pPr>
            <w:r w:rsidRPr="009F7823">
              <w:rPr>
                <w:lang w:val="es-MX"/>
              </w:rPr>
              <w:t>El Equipo deberá de cumplir con los estándares de funcionamiento emitidos por el fabricante</w:t>
            </w:r>
            <w:r w:rsidR="007D0507" w:rsidRPr="009F7823">
              <w:rPr>
                <w:lang w:val="es-MX"/>
              </w:rPr>
              <w:t xml:space="preserve"> </w:t>
            </w:r>
            <w:r w:rsidRPr="009F7823">
              <w:rPr>
                <w:lang w:val="es-MX"/>
              </w:rPr>
              <w:t>y la Legislación.</w:t>
            </w:r>
          </w:p>
        </w:tc>
        <w:tc>
          <w:tcPr>
            <w:tcW w:w="1843" w:type="dxa"/>
            <w:vAlign w:val="center"/>
          </w:tcPr>
          <w:p w14:paraId="56CA0E57" w14:textId="77777777" w:rsidR="004A7702" w:rsidRPr="009F7823" w:rsidRDefault="00B5073B" w:rsidP="009F7823">
            <w:pPr>
              <w:widowControl w:val="0"/>
              <w:spacing w:before="60" w:after="120" w:line="276" w:lineRule="auto"/>
              <w:jc w:val="center"/>
              <w:rPr>
                <w:lang w:val="es-MX"/>
              </w:rPr>
            </w:pPr>
            <w:r w:rsidRPr="009F7823">
              <w:rPr>
                <w:lang w:val="es-MX"/>
              </w:rPr>
              <w:t>FS1</w:t>
            </w:r>
          </w:p>
        </w:tc>
        <w:tc>
          <w:tcPr>
            <w:tcW w:w="5103" w:type="dxa"/>
            <w:vAlign w:val="center"/>
          </w:tcPr>
          <w:p w14:paraId="2094FDA5" w14:textId="7EEFDC0B" w:rsidR="00B5073B" w:rsidRPr="009F7823" w:rsidRDefault="00D370B3" w:rsidP="009F7823">
            <w:pPr>
              <w:widowControl w:val="0"/>
              <w:spacing w:before="60" w:after="120" w:line="276" w:lineRule="auto"/>
              <w:jc w:val="both"/>
              <w:rPr>
                <w:lang w:val="es-MX"/>
              </w:rPr>
            </w:pPr>
            <w:r w:rsidRPr="009F7823">
              <w:rPr>
                <w:lang w:val="es-MX"/>
              </w:rPr>
              <w:t xml:space="preserve">Supervisado con las revisiones al azar registradas regularmente por Personal del Hospital y el Supervisor APP y/o por reporte del </w:t>
            </w:r>
            <w:r w:rsidR="00A970A9">
              <w:rPr>
                <w:lang w:val="es-MX"/>
              </w:rPr>
              <w:t>CAU</w:t>
            </w:r>
            <w:r w:rsidRPr="00592EFE">
              <w:rPr>
                <w:lang w:val="es-MX"/>
              </w:rPr>
              <w:t>.</w:t>
            </w:r>
          </w:p>
        </w:tc>
      </w:tr>
      <w:tr w:rsidR="00D370B3" w:rsidRPr="00302E71" w14:paraId="34E8F91B" w14:textId="77777777" w:rsidTr="009F7823">
        <w:tc>
          <w:tcPr>
            <w:tcW w:w="1080" w:type="dxa"/>
            <w:vAlign w:val="center"/>
          </w:tcPr>
          <w:p w14:paraId="4A45C827" w14:textId="77777777" w:rsidR="00D370B3" w:rsidRPr="009F7823" w:rsidRDefault="00D370B3" w:rsidP="009F7823">
            <w:pPr>
              <w:widowControl w:val="0"/>
              <w:spacing w:before="60" w:after="120" w:line="276" w:lineRule="auto"/>
              <w:jc w:val="center"/>
              <w:rPr>
                <w:lang w:val="es-MX"/>
              </w:rPr>
            </w:pPr>
            <w:r w:rsidRPr="009F7823">
              <w:rPr>
                <w:lang w:val="es-MX"/>
              </w:rPr>
              <w:t>EE 15</w:t>
            </w:r>
          </w:p>
        </w:tc>
        <w:tc>
          <w:tcPr>
            <w:tcW w:w="5261" w:type="dxa"/>
            <w:vAlign w:val="center"/>
          </w:tcPr>
          <w:p w14:paraId="721C5283" w14:textId="52D99053" w:rsidR="00D370B3" w:rsidRPr="009F7823" w:rsidRDefault="00D370B3" w:rsidP="009F7823">
            <w:pPr>
              <w:widowControl w:val="0"/>
              <w:spacing w:before="60" w:after="120" w:line="276" w:lineRule="auto"/>
              <w:jc w:val="both"/>
              <w:rPr>
                <w:lang w:val="es-MX"/>
              </w:rPr>
            </w:pPr>
            <w:r w:rsidRPr="009F7823">
              <w:rPr>
                <w:lang w:val="es-MX"/>
              </w:rPr>
              <w:t xml:space="preserve">El Desarrollador realiza la dotación al Hospital en tiempo y forma de los </w:t>
            </w:r>
            <w:r w:rsidR="007D0507">
              <w:rPr>
                <w:lang w:val="es-MX"/>
              </w:rPr>
              <w:t>C</w:t>
            </w:r>
            <w:r w:rsidR="007D0507" w:rsidRPr="00592EFE">
              <w:rPr>
                <w:lang w:val="es-MX"/>
              </w:rPr>
              <w:t>onsumibles</w:t>
            </w:r>
            <w:r w:rsidR="007D0507" w:rsidRPr="009F7823">
              <w:rPr>
                <w:lang w:val="es-MX"/>
              </w:rPr>
              <w:t xml:space="preserve"> </w:t>
            </w:r>
            <w:r w:rsidRPr="009F7823">
              <w:rPr>
                <w:lang w:val="es-MX"/>
              </w:rPr>
              <w:t>aprobados en las diferentes Unidades Funcionales.</w:t>
            </w:r>
          </w:p>
        </w:tc>
        <w:tc>
          <w:tcPr>
            <w:tcW w:w="1843" w:type="dxa"/>
            <w:vAlign w:val="center"/>
          </w:tcPr>
          <w:p w14:paraId="43965D55" w14:textId="77777777" w:rsidR="00D370B3" w:rsidRPr="009F7823" w:rsidRDefault="00D370B3" w:rsidP="009F7823">
            <w:pPr>
              <w:widowControl w:val="0"/>
              <w:spacing w:before="60" w:after="120" w:line="276" w:lineRule="auto"/>
              <w:jc w:val="center"/>
              <w:rPr>
                <w:lang w:val="es-MX"/>
              </w:rPr>
            </w:pPr>
            <w:r w:rsidRPr="009F7823">
              <w:rPr>
                <w:lang w:val="es-MX"/>
              </w:rPr>
              <w:t>FS2</w:t>
            </w:r>
          </w:p>
        </w:tc>
        <w:tc>
          <w:tcPr>
            <w:tcW w:w="5103" w:type="dxa"/>
            <w:vAlign w:val="center"/>
          </w:tcPr>
          <w:p w14:paraId="7A875586" w14:textId="7F82A394" w:rsidR="00D370B3" w:rsidRPr="009F7823" w:rsidRDefault="00D370B3" w:rsidP="009F7823">
            <w:pPr>
              <w:widowControl w:val="0"/>
              <w:spacing w:before="60" w:after="120" w:line="276" w:lineRule="auto"/>
              <w:jc w:val="both"/>
              <w:rPr>
                <w:lang w:val="es-MX"/>
              </w:rPr>
            </w:pPr>
            <w:r w:rsidRPr="00592EFE">
              <w:rPr>
                <w:sz w:val="25"/>
                <w:lang w:val="es-MX"/>
              </w:rPr>
              <w:t xml:space="preserve">Supervisado con las revisiones al azar registradas regularmente por Personal del Hospital y el Supervisor APP y/o por reporte del </w:t>
            </w:r>
            <w:r w:rsidR="00A970A9">
              <w:rPr>
                <w:sz w:val="25"/>
                <w:lang w:val="es-MX"/>
              </w:rPr>
              <w:t>CAU</w:t>
            </w:r>
            <w:r w:rsidRPr="00592EFE">
              <w:rPr>
                <w:sz w:val="25"/>
                <w:lang w:val="es-MX"/>
              </w:rPr>
              <w:t>.</w:t>
            </w:r>
          </w:p>
        </w:tc>
      </w:tr>
      <w:tr w:rsidR="00D370B3" w:rsidRPr="00302E71" w14:paraId="25A47AF3" w14:textId="77777777" w:rsidTr="009F7823">
        <w:tc>
          <w:tcPr>
            <w:tcW w:w="1080" w:type="dxa"/>
            <w:vAlign w:val="center"/>
          </w:tcPr>
          <w:p w14:paraId="68A94B5C" w14:textId="77777777" w:rsidR="00D370B3" w:rsidRPr="009F7823" w:rsidRDefault="00D370B3" w:rsidP="009F7823">
            <w:pPr>
              <w:widowControl w:val="0"/>
              <w:spacing w:before="60" w:after="120" w:line="276" w:lineRule="auto"/>
              <w:jc w:val="center"/>
              <w:rPr>
                <w:lang w:val="es-MX"/>
              </w:rPr>
            </w:pPr>
            <w:r w:rsidRPr="009F7823">
              <w:rPr>
                <w:lang w:val="es-MX"/>
              </w:rPr>
              <w:t>EE 16</w:t>
            </w:r>
          </w:p>
        </w:tc>
        <w:tc>
          <w:tcPr>
            <w:tcW w:w="5261" w:type="dxa"/>
            <w:vAlign w:val="center"/>
          </w:tcPr>
          <w:p w14:paraId="41BCFE5C" w14:textId="51CA6664" w:rsidR="00D370B3" w:rsidRPr="009F7823" w:rsidRDefault="00D370B3" w:rsidP="009F7823">
            <w:pPr>
              <w:widowControl w:val="0"/>
              <w:spacing w:before="60" w:after="120" w:line="276" w:lineRule="auto"/>
              <w:jc w:val="both"/>
              <w:rPr>
                <w:lang w:val="es-MX"/>
              </w:rPr>
            </w:pPr>
            <w:r w:rsidRPr="009F7823">
              <w:rPr>
                <w:lang w:val="es-MX"/>
              </w:rPr>
              <w:t xml:space="preserve">Afectaciones al Personal del Hospital y/o pacientes, derivado de incumplimientos en los alcances del </w:t>
            </w:r>
            <w:r w:rsidRPr="009F7823">
              <w:rPr>
                <w:b/>
                <w:lang w:val="es-MX"/>
              </w:rPr>
              <w:t>Anexo 9</w:t>
            </w:r>
            <w:r w:rsidR="007D0507" w:rsidRPr="00D128C6">
              <w:rPr>
                <w:b/>
                <w:i/>
                <w:lang w:val="es-MX"/>
              </w:rPr>
              <w:t>(Requerimientos de Equipo</w:t>
            </w:r>
            <w:r w:rsidR="007D0507" w:rsidRPr="00D128C6">
              <w:rPr>
                <w:b/>
                <w:lang w:val="es-MX"/>
              </w:rPr>
              <w:t>)</w:t>
            </w:r>
            <w:r w:rsidRPr="009F7823">
              <w:rPr>
                <w:lang w:val="es-MX"/>
              </w:rPr>
              <w:t xml:space="preserve"> y/o el presente </w:t>
            </w:r>
            <w:r w:rsidR="007D0507">
              <w:rPr>
                <w:lang w:val="es-MX"/>
              </w:rPr>
              <w:t>A</w:t>
            </w:r>
            <w:r w:rsidR="007D0507" w:rsidRPr="00592EFE">
              <w:rPr>
                <w:lang w:val="es-MX"/>
              </w:rPr>
              <w:t>péndice</w:t>
            </w:r>
            <w:r w:rsidRPr="009F7823">
              <w:rPr>
                <w:lang w:val="es-MX"/>
              </w:rPr>
              <w:t>.</w:t>
            </w:r>
          </w:p>
        </w:tc>
        <w:tc>
          <w:tcPr>
            <w:tcW w:w="1843" w:type="dxa"/>
            <w:vAlign w:val="center"/>
          </w:tcPr>
          <w:p w14:paraId="0A76E585" w14:textId="77777777" w:rsidR="00D370B3" w:rsidRPr="009F7823" w:rsidRDefault="00D370B3" w:rsidP="009F7823">
            <w:pPr>
              <w:widowControl w:val="0"/>
              <w:spacing w:before="60" w:after="120" w:line="276" w:lineRule="auto"/>
              <w:jc w:val="center"/>
              <w:rPr>
                <w:lang w:val="es-MX"/>
              </w:rPr>
            </w:pPr>
            <w:r w:rsidRPr="009F7823">
              <w:rPr>
                <w:lang w:val="es-MX"/>
              </w:rPr>
              <w:t>FS1</w:t>
            </w:r>
          </w:p>
        </w:tc>
        <w:tc>
          <w:tcPr>
            <w:tcW w:w="5103" w:type="dxa"/>
            <w:vAlign w:val="center"/>
          </w:tcPr>
          <w:p w14:paraId="0E4FC77B" w14:textId="5CC6ED75" w:rsidR="00D370B3" w:rsidRPr="009F7823" w:rsidRDefault="00D370B3" w:rsidP="009F7823">
            <w:pPr>
              <w:widowControl w:val="0"/>
              <w:spacing w:before="60" w:after="120" w:line="276" w:lineRule="auto"/>
              <w:jc w:val="both"/>
              <w:rPr>
                <w:lang w:val="es-MX"/>
              </w:rPr>
            </w:pPr>
            <w:r w:rsidRPr="00592EFE">
              <w:rPr>
                <w:sz w:val="25"/>
                <w:lang w:val="es-MX"/>
              </w:rPr>
              <w:t xml:space="preserve">Supervisado con las revisiones al azar registradas regularmente por Personal del Hospital y el Supervisor APP y/o por reporte del </w:t>
            </w:r>
            <w:r w:rsidR="00A970A9">
              <w:rPr>
                <w:sz w:val="25"/>
                <w:lang w:val="es-MX"/>
              </w:rPr>
              <w:t>CAU</w:t>
            </w:r>
            <w:r w:rsidRPr="00592EFE">
              <w:rPr>
                <w:sz w:val="25"/>
                <w:lang w:val="es-MX"/>
              </w:rPr>
              <w:t>.</w:t>
            </w:r>
          </w:p>
        </w:tc>
      </w:tr>
      <w:tr w:rsidR="0090272C" w:rsidRPr="00302E71" w14:paraId="1B1D36C0" w14:textId="77777777" w:rsidTr="009F7823">
        <w:tc>
          <w:tcPr>
            <w:tcW w:w="1080" w:type="dxa"/>
            <w:vAlign w:val="center"/>
          </w:tcPr>
          <w:p w14:paraId="320D77C6" w14:textId="77777777" w:rsidR="0090272C" w:rsidRPr="009F7823" w:rsidRDefault="00302E71" w:rsidP="009F7823">
            <w:pPr>
              <w:widowControl w:val="0"/>
              <w:spacing w:before="60" w:after="120" w:line="276" w:lineRule="auto"/>
              <w:jc w:val="center"/>
              <w:rPr>
                <w:lang w:val="es-MX"/>
              </w:rPr>
            </w:pPr>
            <w:r w:rsidRPr="009F7823">
              <w:rPr>
                <w:lang w:val="es-MX"/>
              </w:rPr>
              <w:t>EE</w:t>
            </w:r>
            <w:r w:rsidR="0090272C" w:rsidRPr="009F7823">
              <w:rPr>
                <w:lang w:val="es-MX"/>
              </w:rPr>
              <w:t xml:space="preserve"> </w:t>
            </w:r>
            <w:r w:rsidR="00B81F40" w:rsidRPr="009F7823">
              <w:rPr>
                <w:lang w:val="es-MX"/>
              </w:rPr>
              <w:t>17</w:t>
            </w:r>
          </w:p>
        </w:tc>
        <w:tc>
          <w:tcPr>
            <w:tcW w:w="5261" w:type="dxa"/>
            <w:vAlign w:val="center"/>
          </w:tcPr>
          <w:p w14:paraId="49B8A2F2" w14:textId="01A1BC15" w:rsidR="0090272C" w:rsidRPr="009F7823" w:rsidRDefault="00E833E3" w:rsidP="009F7823">
            <w:pPr>
              <w:widowControl w:val="0"/>
              <w:spacing w:before="60" w:after="120" w:line="276" w:lineRule="auto"/>
              <w:jc w:val="both"/>
              <w:rPr>
                <w:lang w:val="es-MX"/>
              </w:rPr>
            </w:pPr>
            <w:r w:rsidRPr="009F7823">
              <w:rPr>
                <w:lang w:val="es-MX"/>
              </w:rPr>
              <w:t xml:space="preserve">El Desarrollador al término del plazo del Contrato será responsable de dejar los Equipos con un nivel óptimo de funcionamiento, cuando menos con la mitad de la </w:t>
            </w:r>
            <w:r w:rsidR="007D0507">
              <w:rPr>
                <w:lang w:val="es-MX"/>
              </w:rPr>
              <w:t>V</w:t>
            </w:r>
            <w:r w:rsidR="007D0507" w:rsidRPr="00592EFE">
              <w:rPr>
                <w:lang w:val="es-MX"/>
              </w:rPr>
              <w:t xml:space="preserve">ida </w:t>
            </w:r>
            <w:r w:rsidR="007D0507">
              <w:rPr>
                <w:lang w:val="es-MX"/>
              </w:rPr>
              <w:t>Ú</w:t>
            </w:r>
            <w:r w:rsidR="007D0507" w:rsidRPr="00592EFE">
              <w:rPr>
                <w:lang w:val="es-MX"/>
              </w:rPr>
              <w:t>til</w:t>
            </w:r>
            <w:r w:rsidR="007D0507" w:rsidRPr="009F7823">
              <w:rPr>
                <w:lang w:val="es-MX"/>
              </w:rPr>
              <w:t xml:space="preserve"> </w:t>
            </w:r>
            <w:r w:rsidRPr="009F7823">
              <w:rPr>
                <w:lang w:val="es-MX"/>
              </w:rPr>
              <w:t>emitida por el fabricante.</w:t>
            </w:r>
          </w:p>
        </w:tc>
        <w:tc>
          <w:tcPr>
            <w:tcW w:w="1843" w:type="dxa"/>
            <w:vAlign w:val="center"/>
          </w:tcPr>
          <w:p w14:paraId="4B500AB6" w14:textId="77777777" w:rsidR="0090272C" w:rsidRPr="009F7823" w:rsidRDefault="0090272C" w:rsidP="009F7823">
            <w:pPr>
              <w:widowControl w:val="0"/>
              <w:spacing w:before="60" w:after="120" w:line="276" w:lineRule="auto"/>
              <w:jc w:val="center"/>
              <w:rPr>
                <w:lang w:val="es-MX"/>
              </w:rPr>
            </w:pPr>
            <w:r w:rsidRPr="009F7823">
              <w:rPr>
                <w:lang w:val="es-MX"/>
              </w:rPr>
              <w:t>FS1</w:t>
            </w:r>
          </w:p>
        </w:tc>
        <w:tc>
          <w:tcPr>
            <w:tcW w:w="5103" w:type="dxa"/>
            <w:vAlign w:val="center"/>
          </w:tcPr>
          <w:p w14:paraId="58B7B811" w14:textId="34B92196" w:rsidR="0090272C" w:rsidRPr="009F7823" w:rsidRDefault="0090272C" w:rsidP="009F7823">
            <w:pPr>
              <w:widowControl w:val="0"/>
              <w:spacing w:before="60" w:after="120" w:line="276" w:lineRule="auto"/>
              <w:jc w:val="both"/>
              <w:rPr>
                <w:lang w:val="es-MX"/>
              </w:rPr>
            </w:pPr>
            <w:r w:rsidRPr="009F7823">
              <w:rPr>
                <w:lang w:val="es-MX"/>
              </w:rPr>
              <w:t>Reporte sustentado en documentación verificable</w:t>
            </w:r>
            <w:r w:rsidR="00D370B3" w:rsidRPr="009F7823">
              <w:rPr>
                <w:lang w:val="es-MX"/>
              </w:rPr>
              <w:t xml:space="preserve"> y supervisado con las revisiones al azar registradas regularmente por Personal del Hospital y el Supervisor APP y/o por reporte del </w:t>
            </w:r>
            <w:r w:rsidR="00A970A9">
              <w:rPr>
                <w:lang w:val="es-MX"/>
              </w:rPr>
              <w:t>CAU</w:t>
            </w:r>
            <w:r w:rsidR="00D370B3" w:rsidRPr="00592EFE">
              <w:rPr>
                <w:lang w:val="es-MX"/>
              </w:rPr>
              <w:t>.</w:t>
            </w:r>
          </w:p>
        </w:tc>
      </w:tr>
      <w:tr w:rsidR="0090272C" w:rsidRPr="00360459" w14:paraId="2CF1F4C9" w14:textId="77777777" w:rsidTr="009F7823">
        <w:tc>
          <w:tcPr>
            <w:tcW w:w="1080" w:type="dxa"/>
            <w:vAlign w:val="center"/>
          </w:tcPr>
          <w:p w14:paraId="4ACA1DAB" w14:textId="77777777" w:rsidR="0090272C" w:rsidRPr="009F7823" w:rsidRDefault="00302E71" w:rsidP="009F7823">
            <w:pPr>
              <w:widowControl w:val="0"/>
              <w:spacing w:before="60" w:after="120" w:line="276" w:lineRule="auto"/>
              <w:jc w:val="center"/>
              <w:rPr>
                <w:lang w:val="es-MX"/>
              </w:rPr>
            </w:pPr>
            <w:r w:rsidRPr="009F7823">
              <w:rPr>
                <w:lang w:val="es-MX"/>
              </w:rPr>
              <w:lastRenderedPageBreak/>
              <w:t>EE</w:t>
            </w:r>
            <w:r w:rsidR="0090272C" w:rsidRPr="009F7823">
              <w:rPr>
                <w:lang w:val="es-MX"/>
              </w:rPr>
              <w:t xml:space="preserve"> </w:t>
            </w:r>
            <w:r w:rsidR="00B81F40" w:rsidRPr="009F7823">
              <w:rPr>
                <w:lang w:val="es-MX"/>
              </w:rPr>
              <w:t>18</w:t>
            </w:r>
          </w:p>
        </w:tc>
        <w:tc>
          <w:tcPr>
            <w:tcW w:w="5261" w:type="dxa"/>
            <w:vAlign w:val="center"/>
          </w:tcPr>
          <w:p w14:paraId="46E1129F" w14:textId="62CF38B6" w:rsidR="0090272C" w:rsidRPr="009F7823" w:rsidRDefault="00E833E3" w:rsidP="009F7823">
            <w:pPr>
              <w:widowControl w:val="0"/>
              <w:spacing w:before="60" w:after="120" w:line="276" w:lineRule="auto"/>
              <w:jc w:val="both"/>
              <w:rPr>
                <w:lang w:val="es-MX"/>
              </w:rPr>
            </w:pPr>
            <w:r w:rsidRPr="009F7823">
              <w:rPr>
                <w:lang w:val="es-MX"/>
              </w:rPr>
              <w:t xml:space="preserve">El Desarrollador debe llevar a cabo trimestralmente encuestas de satisfacción a los </w:t>
            </w:r>
            <w:r w:rsidR="007D0507">
              <w:rPr>
                <w:lang w:val="es-MX"/>
              </w:rPr>
              <w:t>U</w:t>
            </w:r>
            <w:r w:rsidR="007D0507" w:rsidRPr="00592EFE">
              <w:rPr>
                <w:lang w:val="es-MX"/>
              </w:rPr>
              <w:t>suarios</w:t>
            </w:r>
            <w:r w:rsidR="007D0507" w:rsidRPr="009F7823">
              <w:rPr>
                <w:lang w:val="es-MX"/>
              </w:rPr>
              <w:t xml:space="preserve"> </w:t>
            </w:r>
            <w:r w:rsidRPr="009F7823">
              <w:rPr>
                <w:lang w:val="es-MX"/>
              </w:rPr>
              <w:t xml:space="preserve">respecto al </w:t>
            </w:r>
            <w:r w:rsidR="007D0507">
              <w:rPr>
                <w:lang w:val="es-MX"/>
              </w:rPr>
              <w:t>S</w:t>
            </w:r>
            <w:r w:rsidR="007D0507" w:rsidRPr="00592EFE">
              <w:rPr>
                <w:lang w:val="es-MX"/>
              </w:rPr>
              <w:t>ervicio</w:t>
            </w:r>
            <w:r w:rsidR="007D0507" w:rsidRPr="009F7823">
              <w:rPr>
                <w:lang w:val="es-MX"/>
              </w:rPr>
              <w:t xml:space="preserve"> </w:t>
            </w:r>
            <w:r w:rsidRPr="009F7823">
              <w:rPr>
                <w:lang w:val="es-MX"/>
              </w:rPr>
              <w:t xml:space="preserve">prestado, las cuales deberán de estar por arriba del 80% </w:t>
            </w:r>
            <w:r w:rsidR="00197982">
              <w:rPr>
                <w:lang w:val="es-MX"/>
              </w:rPr>
              <w:t xml:space="preserve">(ochenta por ciento) </w:t>
            </w:r>
            <w:r w:rsidRPr="009F7823">
              <w:rPr>
                <w:lang w:val="es-MX"/>
              </w:rPr>
              <w:t>de satisfacción.</w:t>
            </w:r>
          </w:p>
        </w:tc>
        <w:tc>
          <w:tcPr>
            <w:tcW w:w="1843" w:type="dxa"/>
            <w:vAlign w:val="center"/>
          </w:tcPr>
          <w:p w14:paraId="43942E03" w14:textId="77777777" w:rsidR="0090272C" w:rsidRPr="009F7823" w:rsidRDefault="0090272C" w:rsidP="009F7823">
            <w:pPr>
              <w:widowControl w:val="0"/>
              <w:spacing w:before="60" w:after="120" w:line="276" w:lineRule="auto"/>
              <w:jc w:val="center"/>
              <w:rPr>
                <w:lang w:val="es-MX"/>
              </w:rPr>
            </w:pPr>
            <w:r w:rsidRPr="009F7823">
              <w:rPr>
                <w:lang w:val="es-MX"/>
              </w:rPr>
              <w:t>FS2</w:t>
            </w:r>
          </w:p>
        </w:tc>
        <w:tc>
          <w:tcPr>
            <w:tcW w:w="5103" w:type="dxa"/>
            <w:vAlign w:val="center"/>
          </w:tcPr>
          <w:p w14:paraId="29D47714" w14:textId="6FB5BC93" w:rsidR="00197982" w:rsidRDefault="00D370B3" w:rsidP="00197982">
            <w:pPr>
              <w:widowControl w:val="0"/>
              <w:spacing w:before="60" w:after="120" w:line="276" w:lineRule="auto"/>
              <w:jc w:val="both"/>
              <w:rPr>
                <w:lang w:val="es-MX"/>
              </w:rPr>
            </w:pPr>
            <w:r w:rsidRPr="009F7823">
              <w:rPr>
                <w:lang w:val="es-MX"/>
              </w:rPr>
              <w:t xml:space="preserve">Supervisado con las revisiones al azar registradas regularmente por Personal del Hospital y el Supervisor APP y/o por reporte del </w:t>
            </w:r>
            <w:r w:rsidR="00A970A9">
              <w:rPr>
                <w:lang w:val="es-MX"/>
              </w:rPr>
              <w:t>CAU</w:t>
            </w:r>
            <w:r w:rsidR="00BB1A7D" w:rsidRPr="00613E41">
              <w:rPr>
                <w:lang w:val="es-MX"/>
              </w:rPr>
              <w:t>.</w:t>
            </w:r>
          </w:p>
          <w:p w14:paraId="26B5F12C" w14:textId="2A104BAA" w:rsidR="0090272C" w:rsidRPr="009F7823" w:rsidRDefault="0090272C" w:rsidP="009F7823">
            <w:pPr>
              <w:widowControl w:val="0"/>
              <w:spacing w:before="60" w:after="120" w:line="276" w:lineRule="auto"/>
              <w:jc w:val="both"/>
              <w:rPr>
                <w:lang w:val="es-MX"/>
              </w:rPr>
            </w:pPr>
            <w:r w:rsidRPr="009F7823">
              <w:rPr>
                <w:lang w:val="es-MX"/>
              </w:rPr>
              <w:t>Verificación de Evidencia de Cumplimiento. Supervisión en Sitio.</w:t>
            </w:r>
          </w:p>
        </w:tc>
      </w:tr>
      <w:tr w:rsidR="0090272C" w:rsidRPr="00360459" w14:paraId="116ACCF6" w14:textId="77777777" w:rsidTr="009F7823">
        <w:tc>
          <w:tcPr>
            <w:tcW w:w="1080" w:type="dxa"/>
            <w:vAlign w:val="center"/>
          </w:tcPr>
          <w:p w14:paraId="594887A7" w14:textId="77777777" w:rsidR="0090272C" w:rsidRPr="009F7823" w:rsidRDefault="00302E71" w:rsidP="009F7823">
            <w:pPr>
              <w:widowControl w:val="0"/>
              <w:spacing w:before="60" w:after="120" w:line="276" w:lineRule="auto"/>
              <w:jc w:val="center"/>
              <w:rPr>
                <w:lang w:val="es-MX"/>
              </w:rPr>
            </w:pPr>
            <w:r w:rsidRPr="009F7823">
              <w:rPr>
                <w:lang w:val="es-MX"/>
              </w:rPr>
              <w:t>EE</w:t>
            </w:r>
            <w:r w:rsidR="0090272C" w:rsidRPr="009F7823">
              <w:rPr>
                <w:lang w:val="es-MX"/>
              </w:rPr>
              <w:t xml:space="preserve"> </w:t>
            </w:r>
            <w:r w:rsidR="00B81F40" w:rsidRPr="009F7823">
              <w:rPr>
                <w:lang w:val="es-MX"/>
              </w:rPr>
              <w:t>19</w:t>
            </w:r>
          </w:p>
        </w:tc>
        <w:tc>
          <w:tcPr>
            <w:tcW w:w="5261" w:type="dxa"/>
            <w:vAlign w:val="center"/>
          </w:tcPr>
          <w:p w14:paraId="4E88FA31" w14:textId="4E3380C3" w:rsidR="0090272C" w:rsidRPr="009F7823" w:rsidRDefault="00E833E3" w:rsidP="009F7823">
            <w:pPr>
              <w:widowControl w:val="0"/>
              <w:spacing w:before="60" w:after="120" w:line="276" w:lineRule="auto"/>
              <w:jc w:val="both"/>
              <w:rPr>
                <w:lang w:val="es-MX"/>
              </w:rPr>
            </w:pPr>
            <w:r w:rsidRPr="009F7823">
              <w:rPr>
                <w:lang w:val="es-MX"/>
              </w:rPr>
              <w:t>Todo el Personal del Desarrollador debe usar uniforme de acuerdo a la actividad que desarrolla y portar gafete de identificación aprobado por el Instituto.</w:t>
            </w:r>
          </w:p>
        </w:tc>
        <w:tc>
          <w:tcPr>
            <w:tcW w:w="1843" w:type="dxa"/>
            <w:vAlign w:val="center"/>
          </w:tcPr>
          <w:p w14:paraId="77F3128C" w14:textId="77777777" w:rsidR="0090272C" w:rsidRPr="009F7823" w:rsidRDefault="0090272C" w:rsidP="009F7823">
            <w:pPr>
              <w:widowControl w:val="0"/>
              <w:spacing w:before="60" w:after="120" w:line="276" w:lineRule="auto"/>
              <w:jc w:val="center"/>
              <w:rPr>
                <w:lang w:val="es-MX"/>
              </w:rPr>
            </w:pPr>
            <w:r w:rsidRPr="009F7823">
              <w:rPr>
                <w:lang w:val="es-MX"/>
              </w:rPr>
              <w:t>FS2</w:t>
            </w:r>
          </w:p>
        </w:tc>
        <w:tc>
          <w:tcPr>
            <w:tcW w:w="5103" w:type="dxa"/>
            <w:vAlign w:val="center"/>
          </w:tcPr>
          <w:p w14:paraId="1431560B" w14:textId="16DF1055" w:rsidR="00197982" w:rsidRDefault="00D370B3" w:rsidP="00592EFE">
            <w:pPr>
              <w:widowControl w:val="0"/>
              <w:spacing w:before="60" w:after="120" w:line="276" w:lineRule="auto"/>
              <w:jc w:val="both"/>
              <w:rPr>
                <w:lang w:val="es-MX"/>
              </w:rPr>
            </w:pPr>
            <w:r w:rsidRPr="009F7823">
              <w:rPr>
                <w:lang w:val="es-MX"/>
              </w:rPr>
              <w:t xml:space="preserve">Supervisado con las revisiones al azar registradas regularmente por Personal del Hospital y el Supervisor APP y/o por reporte del </w:t>
            </w:r>
            <w:r w:rsidR="00A970A9">
              <w:rPr>
                <w:lang w:val="es-MX"/>
              </w:rPr>
              <w:t>CAU</w:t>
            </w:r>
            <w:r w:rsidR="0090272C" w:rsidRPr="00592EFE">
              <w:rPr>
                <w:lang w:val="es-MX"/>
              </w:rPr>
              <w:t xml:space="preserve">. </w:t>
            </w:r>
          </w:p>
          <w:p w14:paraId="431B8284" w14:textId="068252CA" w:rsidR="0090272C" w:rsidRPr="009F7823" w:rsidRDefault="0090272C" w:rsidP="009F7823">
            <w:pPr>
              <w:widowControl w:val="0"/>
              <w:spacing w:before="60" w:after="120" w:line="276" w:lineRule="auto"/>
              <w:jc w:val="both"/>
              <w:rPr>
                <w:lang w:val="es-MX"/>
              </w:rPr>
            </w:pPr>
            <w:r w:rsidRPr="009F7823">
              <w:rPr>
                <w:lang w:val="es-MX"/>
              </w:rPr>
              <w:t>Verificación de Evidencia de Cumplimiento. Supervisión en Sitio.</w:t>
            </w:r>
          </w:p>
        </w:tc>
      </w:tr>
      <w:tr w:rsidR="0090272C" w:rsidRPr="00360459" w14:paraId="6694C476" w14:textId="77777777" w:rsidTr="009F7823">
        <w:tc>
          <w:tcPr>
            <w:tcW w:w="1080" w:type="dxa"/>
            <w:vAlign w:val="center"/>
          </w:tcPr>
          <w:p w14:paraId="4945A606" w14:textId="77777777" w:rsidR="0090272C" w:rsidRPr="009F7823" w:rsidRDefault="00302E71" w:rsidP="009F7823">
            <w:pPr>
              <w:widowControl w:val="0"/>
              <w:spacing w:before="60" w:after="120" w:line="276" w:lineRule="auto"/>
              <w:jc w:val="center"/>
              <w:rPr>
                <w:lang w:val="es-MX"/>
              </w:rPr>
            </w:pPr>
            <w:r w:rsidRPr="009F7823">
              <w:rPr>
                <w:lang w:val="es-MX"/>
              </w:rPr>
              <w:t>EE</w:t>
            </w:r>
            <w:r w:rsidR="0090272C" w:rsidRPr="009F7823">
              <w:rPr>
                <w:lang w:val="es-MX"/>
              </w:rPr>
              <w:t xml:space="preserve"> </w:t>
            </w:r>
            <w:r w:rsidR="00B81F40" w:rsidRPr="009F7823">
              <w:rPr>
                <w:lang w:val="es-MX"/>
              </w:rPr>
              <w:t>20</w:t>
            </w:r>
          </w:p>
        </w:tc>
        <w:tc>
          <w:tcPr>
            <w:tcW w:w="5261" w:type="dxa"/>
            <w:vAlign w:val="center"/>
          </w:tcPr>
          <w:p w14:paraId="0FFF17EA" w14:textId="50AED4EA" w:rsidR="0090272C" w:rsidRPr="009F7823" w:rsidRDefault="00E833E3" w:rsidP="009F7823">
            <w:pPr>
              <w:widowControl w:val="0"/>
              <w:spacing w:before="60" w:after="120" w:line="276" w:lineRule="auto"/>
              <w:jc w:val="both"/>
              <w:rPr>
                <w:lang w:val="es-MX"/>
              </w:rPr>
            </w:pPr>
            <w:r w:rsidRPr="009F7823">
              <w:rPr>
                <w:lang w:val="es-MX"/>
              </w:rPr>
              <w:t>El Personal del Desarrollador debe usar la vestimenta y prendas de protección necesarias de acuerdo a la actividad que desarrolle, a fin de dar cumplimiento a la Legislación y buenas prácticas en materia de seguridad, salud y prevención de riesgos laborales.</w:t>
            </w:r>
          </w:p>
        </w:tc>
        <w:tc>
          <w:tcPr>
            <w:tcW w:w="1843" w:type="dxa"/>
            <w:vAlign w:val="center"/>
          </w:tcPr>
          <w:p w14:paraId="4845166B" w14:textId="77777777" w:rsidR="0090272C" w:rsidRPr="009F7823" w:rsidRDefault="0090272C" w:rsidP="009F7823">
            <w:pPr>
              <w:widowControl w:val="0"/>
              <w:spacing w:before="60" w:after="120" w:line="276" w:lineRule="auto"/>
              <w:jc w:val="center"/>
              <w:rPr>
                <w:lang w:val="es-MX"/>
              </w:rPr>
            </w:pPr>
            <w:r w:rsidRPr="009F7823">
              <w:rPr>
                <w:lang w:val="es-MX"/>
              </w:rPr>
              <w:t>FS2</w:t>
            </w:r>
          </w:p>
        </w:tc>
        <w:tc>
          <w:tcPr>
            <w:tcW w:w="5103" w:type="dxa"/>
            <w:vAlign w:val="center"/>
          </w:tcPr>
          <w:p w14:paraId="2D4A8D45" w14:textId="3355A742" w:rsidR="00197982" w:rsidRDefault="00D370B3" w:rsidP="00592EFE">
            <w:pPr>
              <w:widowControl w:val="0"/>
              <w:spacing w:before="60" w:after="120" w:line="276" w:lineRule="auto"/>
              <w:jc w:val="both"/>
              <w:rPr>
                <w:lang w:val="es-MX"/>
              </w:rPr>
            </w:pPr>
            <w:r w:rsidRPr="009F7823">
              <w:rPr>
                <w:lang w:val="es-MX"/>
              </w:rPr>
              <w:t xml:space="preserve">Supervisado con las revisiones al azar registradas regularmente por Personal del Hospital y el Supervisor APP y/o por reporte del </w:t>
            </w:r>
            <w:r w:rsidR="00A970A9">
              <w:rPr>
                <w:lang w:val="es-MX"/>
              </w:rPr>
              <w:t>CAU</w:t>
            </w:r>
            <w:r w:rsidR="00BB1A7D" w:rsidRPr="00613E41">
              <w:rPr>
                <w:lang w:val="es-MX"/>
              </w:rPr>
              <w:t>.</w:t>
            </w:r>
          </w:p>
          <w:p w14:paraId="1D79D95F" w14:textId="77FE6AC3" w:rsidR="0090272C" w:rsidRPr="009F7823" w:rsidRDefault="0090272C" w:rsidP="009F7823">
            <w:pPr>
              <w:widowControl w:val="0"/>
              <w:spacing w:before="60" w:after="120" w:line="276" w:lineRule="auto"/>
              <w:jc w:val="both"/>
              <w:rPr>
                <w:lang w:val="es-MX"/>
              </w:rPr>
            </w:pPr>
            <w:r w:rsidRPr="009F7823">
              <w:rPr>
                <w:lang w:val="es-MX"/>
              </w:rPr>
              <w:t>Verificación de Evidencia de Cumplimiento. Supervisión en Sitio.</w:t>
            </w:r>
          </w:p>
        </w:tc>
      </w:tr>
      <w:tr w:rsidR="0090272C" w:rsidRPr="00360459" w14:paraId="18771EAB" w14:textId="77777777" w:rsidTr="009F7823">
        <w:tc>
          <w:tcPr>
            <w:tcW w:w="1080" w:type="dxa"/>
            <w:vAlign w:val="center"/>
          </w:tcPr>
          <w:p w14:paraId="7441D07C" w14:textId="77777777" w:rsidR="0090272C" w:rsidRPr="009F7823" w:rsidRDefault="00302E71" w:rsidP="009F7823">
            <w:pPr>
              <w:widowControl w:val="0"/>
              <w:spacing w:before="60" w:after="120" w:line="276" w:lineRule="auto"/>
              <w:jc w:val="center"/>
              <w:rPr>
                <w:lang w:val="es-MX"/>
              </w:rPr>
            </w:pPr>
            <w:r w:rsidRPr="009F7823">
              <w:rPr>
                <w:lang w:val="es-MX"/>
              </w:rPr>
              <w:t>EE</w:t>
            </w:r>
            <w:r w:rsidR="0090272C" w:rsidRPr="009F7823">
              <w:rPr>
                <w:lang w:val="es-MX"/>
              </w:rPr>
              <w:t xml:space="preserve"> </w:t>
            </w:r>
            <w:r w:rsidR="0088373F" w:rsidRPr="009F7823">
              <w:rPr>
                <w:lang w:val="es-MX"/>
              </w:rPr>
              <w:t>2</w:t>
            </w:r>
            <w:r w:rsidR="00B81F40" w:rsidRPr="009F7823">
              <w:rPr>
                <w:lang w:val="es-MX"/>
              </w:rPr>
              <w:t>1</w:t>
            </w:r>
          </w:p>
        </w:tc>
        <w:tc>
          <w:tcPr>
            <w:tcW w:w="5261" w:type="dxa"/>
            <w:vAlign w:val="center"/>
          </w:tcPr>
          <w:p w14:paraId="1BE81B49" w14:textId="77777777" w:rsidR="0090272C" w:rsidRPr="009F7823" w:rsidRDefault="00E833E3" w:rsidP="009F7823">
            <w:pPr>
              <w:widowControl w:val="0"/>
              <w:spacing w:before="60" w:after="120" w:line="276" w:lineRule="auto"/>
              <w:jc w:val="both"/>
              <w:rPr>
                <w:lang w:val="es-MX"/>
              </w:rPr>
            </w:pPr>
            <w:r w:rsidRPr="009F7823">
              <w:rPr>
                <w:lang w:val="es-MX"/>
              </w:rPr>
              <w:t xml:space="preserve">El Desarrollador debe asegurar que el Personal del Desarrollador está capacitado, cuenta con los conocimientos requeridos para desarrollar las actividades del Servicio y tiene acceso a programas </w:t>
            </w:r>
            <w:r w:rsidRPr="009F7823">
              <w:rPr>
                <w:lang w:val="es-MX"/>
              </w:rPr>
              <w:lastRenderedPageBreak/>
              <w:t>de capacitación continua y adiestramiento con empresas con experiencia</w:t>
            </w:r>
          </w:p>
        </w:tc>
        <w:tc>
          <w:tcPr>
            <w:tcW w:w="1843" w:type="dxa"/>
            <w:vAlign w:val="center"/>
          </w:tcPr>
          <w:p w14:paraId="326B8B46" w14:textId="77777777" w:rsidR="0090272C" w:rsidRPr="009F7823" w:rsidRDefault="0090272C" w:rsidP="009F7823">
            <w:pPr>
              <w:widowControl w:val="0"/>
              <w:spacing w:before="60" w:after="120" w:line="276" w:lineRule="auto"/>
              <w:jc w:val="center"/>
              <w:rPr>
                <w:lang w:val="es-MX"/>
              </w:rPr>
            </w:pPr>
            <w:r w:rsidRPr="009F7823">
              <w:rPr>
                <w:lang w:val="es-MX"/>
              </w:rPr>
              <w:lastRenderedPageBreak/>
              <w:t>FS2</w:t>
            </w:r>
          </w:p>
        </w:tc>
        <w:tc>
          <w:tcPr>
            <w:tcW w:w="5103" w:type="dxa"/>
            <w:vAlign w:val="center"/>
          </w:tcPr>
          <w:p w14:paraId="6415AC68" w14:textId="5C0CE721" w:rsidR="00197982" w:rsidRDefault="00D370B3" w:rsidP="00592EFE">
            <w:pPr>
              <w:widowControl w:val="0"/>
              <w:spacing w:before="60" w:after="120" w:line="276" w:lineRule="auto"/>
              <w:jc w:val="both"/>
              <w:rPr>
                <w:lang w:val="es-MX"/>
              </w:rPr>
            </w:pPr>
            <w:r w:rsidRPr="009F7823">
              <w:rPr>
                <w:lang w:val="es-MX"/>
              </w:rPr>
              <w:t>Supervisado con las revisiones al azar registradas regularmente por Personal del Hospital y el Supervisor APP</w:t>
            </w:r>
            <w:r w:rsidR="00BB1A7D" w:rsidRPr="00613E41">
              <w:rPr>
                <w:lang w:val="es-MX"/>
              </w:rPr>
              <w:t>.</w:t>
            </w:r>
            <w:r w:rsidR="0090272C" w:rsidRPr="00592EFE">
              <w:rPr>
                <w:lang w:val="es-MX"/>
              </w:rPr>
              <w:t xml:space="preserve"> </w:t>
            </w:r>
          </w:p>
          <w:p w14:paraId="62CAC868" w14:textId="760BB507" w:rsidR="0090272C" w:rsidRPr="009F7823" w:rsidRDefault="0090272C" w:rsidP="009F7823">
            <w:pPr>
              <w:widowControl w:val="0"/>
              <w:spacing w:before="60" w:after="120" w:line="276" w:lineRule="auto"/>
              <w:jc w:val="both"/>
              <w:rPr>
                <w:lang w:val="es-MX"/>
              </w:rPr>
            </w:pPr>
            <w:r w:rsidRPr="009F7823">
              <w:rPr>
                <w:lang w:val="es-MX"/>
              </w:rPr>
              <w:t xml:space="preserve">Verificación de Evidencia de Cumplimiento. </w:t>
            </w:r>
            <w:r w:rsidRPr="009F7823">
              <w:rPr>
                <w:lang w:val="es-MX"/>
              </w:rPr>
              <w:lastRenderedPageBreak/>
              <w:t>Supervisión en Sitio.</w:t>
            </w:r>
          </w:p>
        </w:tc>
      </w:tr>
      <w:tr w:rsidR="0090272C" w:rsidRPr="00360459" w14:paraId="7B94287B" w14:textId="77777777" w:rsidTr="009F7823">
        <w:tc>
          <w:tcPr>
            <w:tcW w:w="1080" w:type="dxa"/>
            <w:vAlign w:val="center"/>
          </w:tcPr>
          <w:p w14:paraId="2CE03447" w14:textId="77777777" w:rsidR="0090272C" w:rsidRPr="009F7823" w:rsidRDefault="00302E71" w:rsidP="009F7823">
            <w:pPr>
              <w:widowControl w:val="0"/>
              <w:spacing w:before="60" w:after="120" w:line="276" w:lineRule="auto"/>
              <w:jc w:val="center"/>
              <w:rPr>
                <w:lang w:val="es-MX"/>
              </w:rPr>
            </w:pPr>
            <w:r w:rsidRPr="009F7823">
              <w:rPr>
                <w:lang w:val="es-MX"/>
              </w:rPr>
              <w:lastRenderedPageBreak/>
              <w:t>EE</w:t>
            </w:r>
            <w:r w:rsidR="0090272C" w:rsidRPr="009F7823">
              <w:rPr>
                <w:lang w:val="es-MX"/>
              </w:rPr>
              <w:t xml:space="preserve"> </w:t>
            </w:r>
            <w:r w:rsidR="0088373F" w:rsidRPr="009F7823">
              <w:rPr>
                <w:lang w:val="es-MX"/>
              </w:rPr>
              <w:t>2</w:t>
            </w:r>
            <w:r w:rsidR="00B81F40" w:rsidRPr="009F7823">
              <w:rPr>
                <w:lang w:val="es-MX"/>
              </w:rPr>
              <w:t>2</w:t>
            </w:r>
          </w:p>
        </w:tc>
        <w:tc>
          <w:tcPr>
            <w:tcW w:w="5261" w:type="dxa"/>
            <w:vAlign w:val="center"/>
          </w:tcPr>
          <w:p w14:paraId="30425D70" w14:textId="1CD7A89E" w:rsidR="0090272C" w:rsidRPr="009F7823" w:rsidRDefault="00E833E3" w:rsidP="009F7823">
            <w:pPr>
              <w:widowControl w:val="0"/>
              <w:spacing w:before="60" w:after="120" w:line="276" w:lineRule="auto"/>
              <w:jc w:val="both"/>
              <w:rPr>
                <w:lang w:val="es-MX"/>
              </w:rPr>
            </w:pPr>
            <w:r w:rsidRPr="009F7823">
              <w:rPr>
                <w:lang w:val="es-MX"/>
              </w:rPr>
              <w:t xml:space="preserve">El Proveedor debe contar con un Plan de Contingencia el cual será ejecutado como se planeó con la debida oportunidad conforme lo previsto en el Manual de Operaciones del Servicio, mismo que debe cumplir con establecido en </w:t>
            </w:r>
            <w:r w:rsidRPr="009F7823">
              <w:rPr>
                <w:b/>
                <w:lang w:val="es-MX"/>
              </w:rPr>
              <w:t xml:space="preserve">Anexo 10. </w:t>
            </w:r>
            <w:r w:rsidR="008047DD">
              <w:rPr>
                <w:b/>
                <w:lang w:val="es-MX"/>
              </w:rPr>
              <w:t>(</w:t>
            </w:r>
            <w:r w:rsidRPr="009F7823">
              <w:rPr>
                <w:b/>
                <w:i/>
                <w:lang w:val="es-MX"/>
              </w:rPr>
              <w:t>Requerimiento de Serv</w:t>
            </w:r>
            <w:r w:rsidRPr="009F7823">
              <w:rPr>
                <w:b/>
                <w:lang w:val="es-MX"/>
              </w:rPr>
              <w:t>icios</w:t>
            </w:r>
            <w:r w:rsidR="008047DD">
              <w:rPr>
                <w:b/>
                <w:lang w:val="es-MX"/>
              </w:rPr>
              <w:t>)</w:t>
            </w:r>
            <w:r w:rsidRPr="00917742">
              <w:rPr>
                <w:lang w:val="es-MX"/>
              </w:rPr>
              <w:t>.</w:t>
            </w:r>
          </w:p>
        </w:tc>
        <w:tc>
          <w:tcPr>
            <w:tcW w:w="1843" w:type="dxa"/>
            <w:vAlign w:val="center"/>
          </w:tcPr>
          <w:p w14:paraId="7D075CC3" w14:textId="77777777" w:rsidR="0090272C" w:rsidRPr="009F7823" w:rsidRDefault="0090272C" w:rsidP="009F7823">
            <w:pPr>
              <w:widowControl w:val="0"/>
              <w:spacing w:before="60" w:after="120" w:line="276" w:lineRule="auto"/>
              <w:jc w:val="center"/>
              <w:rPr>
                <w:lang w:val="es-MX"/>
              </w:rPr>
            </w:pPr>
            <w:r w:rsidRPr="009F7823">
              <w:rPr>
                <w:lang w:val="es-MX"/>
              </w:rPr>
              <w:t>FS1</w:t>
            </w:r>
          </w:p>
        </w:tc>
        <w:tc>
          <w:tcPr>
            <w:tcW w:w="5103" w:type="dxa"/>
            <w:vAlign w:val="center"/>
          </w:tcPr>
          <w:p w14:paraId="637C207D" w14:textId="26F7CDFB" w:rsidR="00197982" w:rsidRDefault="00D370B3" w:rsidP="00197982">
            <w:pPr>
              <w:widowControl w:val="0"/>
              <w:spacing w:before="60" w:after="120" w:line="276" w:lineRule="auto"/>
              <w:jc w:val="both"/>
              <w:rPr>
                <w:lang w:val="es-MX"/>
              </w:rPr>
            </w:pPr>
            <w:r w:rsidRPr="009F7823">
              <w:rPr>
                <w:lang w:val="es-MX"/>
              </w:rPr>
              <w:t xml:space="preserve">Supervisado con las revisiones al azar registradas regularmente por Personal del </w:t>
            </w:r>
            <w:r w:rsidR="00B946BC">
              <w:rPr>
                <w:sz w:val="25"/>
                <w:lang w:val="es-MX"/>
              </w:rPr>
              <w:t>H</w:t>
            </w:r>
            <w:r w:rsidR="00B946BC" w:rsidRPr="009F7823">
              <w:rPr>
                <w:lang w:val="es-MX"/>
              </w:rPr>
              <w:t>ospital</w:t>
            </w:r>
            <w:r w:rsidRPr="009F7823">
              <w:rPr>
                <w:lang w:val="es-MX"/>
              </w:rPr>
              <w:t xml:space="preserve"> y el Supervisor APP y/o por reporte del </w:t>
            </w:r>
            <w:r w:rsidR="00A970A9">
              <w:rPr>
                <w:lang w:val="es-MX"/>
              </w:rPr>
              <w:t>CAU</w:t>
            </w:r>
            <w:r w:rsidR="00BB1A7D" w:rsidRPr="00613E41">
              <w:rPr>
                <w:lang w:val="es-MX"/>
              </w:rPr>
              <w:t>.</w:t>
            </w:r>
            <w:r w:rsidR="0090272C" w:rsidRPr="00592EFE">
              <w:rPr>
                <w:lang w:val="es-MX"/>
              </w:rPr>
              <w:t xml:space="preserve"> </w:t>
            </w:r>
          </w:p>
          <w:p w14:paraId="1E7EA532" w14:textId="0BA5E875" w:rsidR="0090272C" w:rsidRPr="009F7823" w:rsidRDefault="0090272C" w:rsidP="009F7823">
            <w:pPr>
              <w:widowControl w:val="0"/>
              <w:spacing w:before="60" w:after="120" w:line="276" w:lineRule="auto"/>
              <w:jc w:val="both"/>
              <w:rPr>
                <w:lang w:val="es-MX"/>
              </w:rPr>
            </w:pPr>
            <w:r w:rsidRPr="009F7823">
              <w:rPr>
                <w:lang w:val="es-MX"/>
              </w:rPr>
              <w:t>Verificación de Evidencia de Cumplimiento. Supervisión en Sitio.</w:t>
            </w:r>
          </w:p>
        </w:tc>
      </w:tr>
    </w:tbl>
    <w:p w14:paraId="7DE1F529" w14:textId="77777777" w:rsidR="00553CB6" w:rsidRPr="009F7823" w:rsidRDefault="00553CB6" w:rsidP="009F7823">
      <w:pPr>
        <w:widowControl w:val="0"/>
        <w:spacing w:before="60" w:after="120" w:line="276" w:lineRule="auto"/>
        <w:jc w:val="both"/>
        <w:rPr>
          <w:lang w:val="es-MX"/>
        </w:rPr>
      </w:pPr>
    </w:p>
    <w:p w14:paraId="62AFBAC7" w14:textId="77777777" w:rsidR="00BB1A7D" w:rsidRDefault="00BB1A7D">
      <w:pPr>
        <w:widowControl w:val="0"/>
        <w:spacing w:before="60" w:after="120" w:line="276" w:lineRule="auto"/>
        <w:jc w:val="both"/>
        <w:rPr>
          <w:lang w:val="es-MX"/>
        </w:rPr>
        <w:sectPr w:rsidR="00BB1A7D" w:rsidSect="003F156C">
          <w:pgSz w:w="16838" w:h="11906" w:orient="landscape"/>
          <w:pgMar w:top="1797" w:right="1466" w:bottom="1797" w:left="1440" w:header="709" w:footer="709" w:gutter="0"/>
          <w:cols w:space="708"/>
          <w:docGrid w:linePitch="360"/>
        </w:sectPr>
      </w:pPr>
    </w:p>
    <w:p w14:paraId="6087171C" w14:textId="03C5F73E" w:rsidR="00B5073B" w:rsidRPr="009F7823" w:rsidRDefault="00553CB6" w:rsidP="009F7823">
      <w:pPr>
        <w:widowControl w:val="0"/>
        <w:spacing w:before="60" w:after="120" w:line="276" w:lineRule="auto"/>
        <w:jc w:val="both"/>
        <w:rPr>
          <w:lang w:val="es-MX"/>
        </w:rPr>
      </w:pPr>
      <w:r w:rsidRPr="009F7823">
        <w:rPr>
          <w:lang w:val="es-MX"/>
        </w:rPr>
        <w:lastRenderedPageBreak/>
        <w:t xml:space="preserve">El Supervisor APP presentará tres meses previos a la Fecha Programada de Inicio de Servicios el </w:t>
      </w:r>
      <w:r w:rsidR="00D40FE7">
        <w:rPr>
          <w:lang w:val="es-MX"/>
        </w:rPr>
        <w:t>M</w:t>
      </w:r>
      <w:r w:rsidR="00D40FE7" w:rsidRPr="00592EFE">
        <w:rPr>
          <w:lang w:val="es-MX"/>
        </w:rPr>
        <w:t>étodo</w:t>
      </w:r>
      <w:r w:rsidR="00D40FE7" w:rsidRPr="009F7823">
        <w:rPr>
          <w:lang w:val="es-MX"/>
        </w:rPr>
        <w:t xml:space="preserve"> </w:t>
      </w:r>
      <w:r w:rsidRPr="009F7823">
        <w:rPr>
          <w:lang w:val="es-MX"/>
        </w:rPr>
        <w:t xml:space="preserve">de </w:t>
      </w:r>
      <w:r w:rsidR="00D40FE7">
        <w:rPr>
          <w:lang w:val="es-MX"/>
        </w:rPr>
        <w:t>S</w:t>
      </w:r>
      <w:r w:rsidR="00D40FE7" w:rsidRPr="00592EFE">
        <w:rPr>
          <w:lang w:val="es-MX"/>
        </w:rPr>
        <w:t>upervisión</w:t>
      </w:r>
      <w:r w:rsidR="00D40FE7" w:rsidRPr="009F7823">
        <w:rPr>
          <w:lang w:val="es-MX"/>
        </w:rPr>
        <w:t xml:space="preserve"> </w:t>
      </w:r>
      <w:r w:rsidR="00433607" w:rsidRPr="009F7823">
        <w:rPr>
          <w:lang w:val="es-MX"/>
        </w:rPr>
        <w:t>de los Servicios</w:t>
      </w:r>
      <w:r w:rsidRPr="009F7823">
        <w:rPr>
          <w:lang w:val="es-MX"/>
        </w:rPr>
        <w:t xml:space="preserve">, mismo que será revisado y validado por el Instituto en términos del </w:t>
      </w:r>
      <w:r w:rsidRPr="009F7823">
        <w:rPr>
          <w:b/>
          <w:lang w:val="es-MX"/>
        </w:rPr>
        <w:t>Anexo 5 (</w:t>
      </w:r>
      <w:r w:rsidRPr="009F7823">
        <w:rPr>
          <w:b/>
          <w:i/>
          <w:lang w:val="es-MX"/>
        </w:rPr>
        <w:t>Procedimiento de Revisión</w:t>
      </w:r>
      <w:r w:rsidRPr="009F7823">
        <w:rPr>
          <w:b/>
          <w:lang w:val="es-MX"/>
        </w:rPr>
        <w:t>)</w:t>
      </w:r>
      <w:r w:rsidRPr="009F7823">
        <w:rPr>
          <w:lang w:val="es-MX"/>
        </w:rPr>
        <w:t>.</w:t>
      </w:r>
    </w:p>
    <w:p w14:paraId="29B9113E" w14:textId="1BFB2D03" w:rsidR="00B5073B" w:rsidRPr="009F7823" w:rsidRDefault="00067B4A" w:rsidP="009F7823">
      <w:pPr>
        <w:pStyle w:val="Ttulo2"/>
        <w:keepNext w:val="0"/>
        <w:widowControl w:val="0"/>
        <w:numPr>
          <w:ilvl w:val="0"/>
          <w:numId w:val="0"/>
        </w:numPr>
        <w:tabs>
          <w:tab w:val="clear" w:pos="709"/>
        </w:tabs>
        <w:spacing w:before="60" w:line="276" w:lineRule="auto"/>
        <w:ind w:left="720" w:hanging="720"/>
        <w:rPr>
          <w:b w:val="0"/>
          <w:sz w:val="24"/>
          <w:lang w:val="es-MX"/>
        </w:rPr>
      </w:pPr>
      <w:r>
        <w:rPr>
          <w:sz w:val="24"/>
          <w:lang w:val="es-MX"/>
        </w:rPr>
        <w:t>5</w:t>
      </w:r>
      <w:r w:rsidR="00B5073B" w:rsidRPr="009F7823">
        <w:rPr>
          <w:sz w:val="24"/>
          <w:lang w:val="es-MX"/>
        </w:rPr>
        <w:t>.1.</w:t>
      </w:r>
      <w:r w:rsidR="00B5073B" w:rsidRPr="009F7823">
        <w:rPr>
          <w:sz w:val="24"/>
          <w:lang w:val="es-MX"/>
        </w:rPr>
        <w:tab/>
      </w:r>
      <w:r w:rsidR="00B5073B" w:rsidRPr="009F7823">
        <w:rPr>
          <w:b w:val="0"/>
          <w:sz w:val="24"/>
          <w:lang w:val="es-MX"/>
        </w:rPr>
        <w:t>A continuación</w:t>
      </w:r>
      <w:r w:rsidR="00BB1A7D" w:rsidRPr="00613E41">
        <w:rPr>
          <w:b w:val="0"/>
          <w:sz w:val="24"/>
          <w:szCs w:val="24"/>
          <w:lang w:val="es-MX"/>
        </w:rPr>
        <w:t>,</w:t>
      </w:r>
      <w:r w:rsidR="00B5073B" w:rsidRPr="009F7823">
        <w:rPr>
          <w:b w:val="0"/>
          <w:sz w:val="24"/>
          <w:lang w:val="es-MX"/>
        </w:rPr>
        <w:t xml:space="preserve"> se establecen los siguientes </w:t>
      </w:r>
      <w:r w:rsidR="008B149C">
        <w:rPr>
          <w:b w:val="0"/>
          <w:sz w:val="24"/>
          <w:lang w:val="es-MX"/>
        </w:rPr>
        <w:t>s</w:t>
      </w:r>
      <w:r w:rsidR="008B149C" w:rsidRPr="00592EFE">
        <w:rPr>
          <w:b w:val="0"/>
          <w:sz w:val="24"/>
          <w:lang w:val="es-MX"/>
        </w:rPr>
        <w:t>ervicios</w:t>
      </w:r>
      <w:r w:rsidR="008B149C" w:rsidRPr="009F7823">
        <w:rPr>
          <w:b w:val="0"/>
          <w:sz w:val="24"/>
          <w:lang w:val="es-MX"/>
        </w:rPr>
        <w:t xml:space="preserve"> </w:t>
      </w:r>
      <w:r w:rsidR="00B5073B" w:rsidRPr="009F7823">
        <w:rPr>
          <w:b w:val="0"/>
          <w:sz w:val="24"/>
          <w:lang w:val="es-MX"/>
        </w:rPr>
        <w:t>que no forman parte del Servicio de</w:t>
      </w:r>
      <w:r w:rsidR="001B562E" w:rsidRPr="009F7823">
        <w:rPr>
          <w:b w:val="0"/>
          <w:sz w:val="24"/>
          <w:lang w:val="es-MX"/>
        </w:rPr>
        <w:t xml:space="preserve"> Provisión y Reposición de</w:t>
      </w:r>
      <w:r w:rsidR="00D4753C" w:rsidRPr="009F7823">
        <w:rPr>
          <w:b w:val="0"/>
          <w:sz w:val="24"/>
          <w:lang w:val="es-MX"/>
        </w:rPr>
        <w:t>l</w:t>
      </w:r>
      <w:r w:rsidR="001B562E" w:rsidRPr="009F7823">
        <w:rPr>
          <w:b w:val="0"/>
          <w:sz w:val="24"/>
          <w:lang w:val="es-MX"/>
        </w:rPr>
        <w:t xml:space="preserve"> Equip</w:t>
      </w:r>
      <w:r w:rsidR="00D4753C" w:rsidRPr="009F7823">
        <w:rPr>
          <w:b w:val="0"/>
          <w:sz w:val="24"/>
          <w:lang w:val="es-MX"/>
        </w:rPr>
        <w:t>amiento en General</w:t>
      </w:r>
      <w:r w:rsidR="00B5073B" w:rsidRPr="009F7823">
        <w:rPr>
          <w:b w:val="0"/>
          <w:sz w:val="24"/>
          <w:lang w:val="es-MX"/>
        </w:rPr>
        <w:t>:</w:t>
      </w:r>
    </w:p>
    <w:p w14:paraId="4C428683" w14:textId="77777777" w:rsidR="00B5073B" w:rsidRPr="009F7823" w:rsidRDefault="00B5073B" w:rsidP="009F7823">
      <w:pPr>
        <w:pStyle w:val="Ttulo3"/>
        <w:widowControl w:val="0"/>
        <w:numPr>
          <w:ilvl w:val="0"/>
          <w:numId w:val="11"/>
        </w:numPr>
        <w:tabs>
          <w:tab w:val="clear" w:pos="864"/>
          <w:tab w:val="clear" w:pos="1296"/>
        </w:tabs>
        <w:spacing w:before="60" w:line="276" w:lineRule="auto"/>
        <w:ind w:left="1440"/>
        <w:rPr>
          <w:sz w:val="24"/>
          <w:lang w:val="es-MX"/>
        </w:rPr>
      </w:pPr>
      <w:r w:rsidRPr="009F7823">
        <w:rPr>
          <w:sz w:val="24"/>
          <w:lang w:val="es-MX"/>
        </w:rPr>
        <w:t xml:space="preserve">El mantenimiento del Equipo </w:t>
      </w:r>
      <w:r w:rsidR="00FE50E4" w:rsidRPr="009F7823">
        <w:rPr>
          <w:sz w:val="24"/>
          <w:lang w:val="es-MX"/>
        </w:rPr>
        <w:t>será considerado como parte del Servicio de Mantenimiento</w:t>
      </w:r>
      <w:r w:rsidR="00AE34C2" w:rsidRPr="009F7823">
        <w:rPr>
          <w:sz w:val="24"/>
          <w:lang w:val="es-MX"/>
        </w:rPr>
        <w:t xml:space="preserve"> de las Instalaciones y Equipo.</w:t>
      </w:r>
    </w:p>
    <w:p w14:paraId="5E1DABFD" w14:textId="77777777" w:rsidR="00B5073B" w:rsidRPr="009F7823" w:rsidRDefault="00B5073B" w:rsidP="009F7823">
      <w:pPr>
        <w:pStyle w:val="Ttulo1"/>
      </w:pPr>
      <w:bookmarkStart w:id="18" w:name="_Toc468790515"/>
      <w:bookmarkStart w:id="19" w:name="_Toc468790759"/>
      <w:bookmarkStart w:id="20" w:name="_Toc468790516"/>
      <w:bookmarkStart w:id="21" w:name="_Toc468790760"/>
      <w:bookmarkStart w:id="22" w:name="_Toc468790761"/>
      <w:bookmarkEnd w:id="18"/>
      <w:bookmarkEnd w:id="19"/>
      <w:bookmarkEnd w:id="20"/>
      <w:bookmarkEnd w:id="21"/>
      <w:r w:rsidRPr="009F7823">
        <w:t>INDICADORES DE MEJORA CONTINUA</w:t>
      </w:r>
      <w:bookmarkEnd w:id="22"/>
    </w:p>
    <w:p w14:paraId="6A32ED99" w14:textId="68B92167" w:rsidR="00B5073B" w:rsidRPr="009F7823" w:rsidRDefault="00B5073B" w:rsidP="009F7823">
      <w:pPr>
        <w:widowControl w:val="0"/>
        <w:autoSpaceDE w:val="0"/>
        <w:autoSpaceDN w:val="0"/>
        <w:adjustRightInd w:val="0"/>
        <w:spacing w:before="60" w:after="120" w:line="276" w:lineRule="auto"/>
        <w:jc w:val="both"/>
        <w:rPr>
          <w:b/>
          <w:lang w:val="es-MX"/>
        </w:rPr>
      </w:pPr>
      <w:r w:rsidRPr="009F7823">
        <w:rPr>
          <w:lang w:val="es-ES"/>
        </w:rPr>
        <w:t xml:space="preserve">Los rangos de desempeño deberán ser establecidos </w:t>
      </w:r>
      <w:r w:rsidR="00361DBC" w:rsidRPr="009F7823">
        <w:rPr>
          <w:lang w:val="es-ES"/>
        </w:rPr>
        <w:t xml:space="preserve">durante la revisión del Manual de Operación, </w:t>
      </w:r>
      <w:r w:rsidRPr="009F7823">
        <w:rPr>
          <w:lang w:val="es-ES"/>
        </w:rPr>
        <w:t xml:space="preserve">en acuerdo con </w:t>
      </w:r>
      <w:r w:rsidR="002B498B" w:rsidRPr="009F7823">
        <w:rPr>
          <w:lang w:val="es-ES"/>
        </w:rPr>
        <w:t xml:space="preserve">el </w:t>
      </w:r>
      <w:r w:rsidR="007D0507">
        <w:rPr>
          <w:sz w:val="25"/>
          <w:lang w:val="es-MX"/>
        </w:rPr>
        <w:t>Instituto</w:t>
      </w:r>
      <w:r w:rsidRPr="009F7823">
        <w:rPr>
          <w:lang w:val="es-ES"/>
        </w:rPr>
        <w:t xml:space="preserve"> y el </w:t>
      </w:r>
      <w:r w:rsidR="008164A0" w:rsidRPr="009F7823">
        <w:rPr>
          <w:lang w:val="es-ES"/>
        </w:rPr>
        <w:t>Desarrollador</w:t>
      </w:r>
      <w:r w:rsidRPr="009F7823">
        <w:rPr>
          <w:lang w:val="es-ES"/>
        </w:rPr>
        <w:t xml:space="preserve"> y serán revisados anualmente. A manera de ejemplo, se citan los siguientes indicadores de mejora continua:</w:t>
      </w:r>
    </w:p>
    <w:tbl>
      <w:tblPr>
        <w:tblW w:w="5000" w:type="pct"/>
        <w:jc w:val="center"/>
        <w:tblLayout w:type="fixed"/>
        <w:tblCellMar>
          <w:left w:w="102" w:type="dxa"/>
          <w:right w:w="102" w:type="dxa"/>
        </w:tblCellMar>
        <w:tblLook w:val="0000" w:firstRow="0" w:lastRow="0" w:firstColumn="0" w:lastColumn="0" w:noHBand="0" w:noVBand="0"/>
      </w:tblPr>
      <w:tblGrid>
        <w:gridCol w:w="577"/>
        <w:gridCol w:w="3298"/>
        <w:gridCol w:w="1429"/>
        <w:gridCol w:w="1361"/>
        <w:gridCol w:w="1631"/>
      </w:tblGrid>
      <w:tr w:rsidR="00A11947" w:rsidRPr="00A27303" w14:paraId="533C17C8" w14:textId="77777777" w:rsidTr="00592EFE">
        <w:trPr>
          <w:cantSplit/>
          <w:trHeight w:val="415"/>
          <w:tblHeader/>
          <w:jc w:val="center"/>
        </w:trPr>
        <w:tc>
          <w:tcPr>
            <w:tcW w:w="348" w:type="pct"/>
            <w:vMerge w:val="restart"/>
            <w:tcBorders>
              <w:top w:val="single" w:sz="6" w:space="0" w:color="auto"/>
              <w:left w:val="single" w:sz="6" w:space="0" w:color="auto"/>
              <w:bottom w:val="nil"/>
            </w:tcBorders>
            <w:shd w:val="pct10" w:color="auto" w:fill="auto"/>
            <w:vAlign w:val="center"/>
          </w:tcPr>
          <w:p w14:paraId="15F17185" w14:textId="77777777" w:rsidR="00B5073B" w:rsidRPr="009F7823" w:rsidRDefault="00B5073B" w:rsidP="009F7823">
            <w:pPr>
              <w:widowControl w:val="0"/>
              <w:spacing w:before="60" w:after="120" w:line="276" w:lineRule="auto"/>
              <w:jc w:val="center"/>
              <w:rPr>
                <w:b/>
                <w:lang w:val="es-MX"/>
              </w:rPr>
            </w:pPr>
            <w:r w:rsidRPr="009F7823">
              <w:rPr>
                <w:b/>
                <w:lang w:val="es-MX"/>
              </w:rPr>
              <w:t>Ref.</w:t>
            </w:r>
          </w:p>
        </w:tc>
        <w:tc>
          <w:tcPr>
            <w:tcW w:w="1988" w:type="pct"/>
            <w:vMerge w:val="restart"/>
            <w:tcBorders>
              <w:top w:val="single" w:sz="6" w:space="0" w:color="auto"/>
              <w:left w:val="single" w:sz="4" w:space="0" w:color="auto"/>
              <w:bottom w:val="nil"/>
            </w:tcBorders>
            <w:shd w:val="pct10" w:color="auto" w:fill="auto"/>
            <w:vAlign w:val="center"/>
          </w:tcPr>
          <w:p w14:paraId="6A9CB6A8" w14:textId="77777777" w:rsidR="00B5073B" w:rsidRPr="009F7823" w:rsidRDefault="00B5073B" w:rsidP="009F7823">
            <w:pPr>
              <w:widowControl w:val="0"/>
              <w:spacing w:before="60" w:after="120" w:line="276" w:lineRule="auto"/>
              <w:jc w:val="center"/>
              <w:rPr>
                <w:b/>
                <w:lang w:val="es-MX"/>
              </w:rPr>
            </w:pPr>
            <w:r w:rsidRPr="009F7823">
              <w:rPr>
                <w:b/>
                <w:lang w:val="es-MX"/>
              </w:rPr>
              <w:t>Indicador de Mejora Continua</w:t>
            </w:r>
          </w:p>
        </w:tc>
        <w:tc>
          <w:tcPr>
            <w:tcW w:w="2664" w:type="pct"/>
            <w:gridSpan w:val="3"/>
            <w:tcBorders>
              <w:top w:val="single" w:sz="6" w:space="0" w:color="auto"/>
              <w:left w:val="single" w:sz="6" w:space="0" w:color="auto"/>
              <w:bottom w:val="single" w:sz="6" w:space="0" w:color="auto"/>
              <w:right w:val="single" w:sz="6" w:space="0" w:color="auto"/>
            </w:tcBorders>
            <w:shd w:val="pct10" w:color="auto" w:fill="auto"/>
            <w:vAlign w:val="center"/>
          </w:tcPr>
          <w:p w14:paraId="191845D7" w14:textId="77777777" w:rsidR="00B5073B" w:rsidRPr="009F7823" w:rsidRDefault="00B5073B" w:rsidP="009F7823">
            <w:pPr>
              <w:widowControl w:val="0"/>
              <w:spacing w:before="60" w:after="120" w:line="276" w:lineRule="auto"/>
              <w:jc w:val="center"/>
              <w:rPr>
                <w:b/>
                <w:lang w:val="es-MX"/>
              </w:rPr>
            </w:pPr>
            <w:r w:rsidRPr="009F7823">
              <w:rPr>
                <w:b/>
                <w:lang w:val="es-MX"/>
              </w:rPr>
              <w:t>Rango de Desempeño</w:t>
            </w:r>
          </w:p>
        </w:tc>
      </w:tr>
      <w:tr w:rsidR="00A11947" w:rsidRPr="00A27303" w14:paraId="05BD3AF1" w14:textId="77777777" w:rsidTr="00592EFE">
        <w:trPr>
          <w:cantSplit/>
          <w:jc w:val="center"/>
        </w:trPr>
        <w:tc>
          <w:tcPr>
            <w:tcW w:w="348" w:type="pct"/>
            <w:vMerge/>
            <w:tcBorders>
              <w:top w:val="nil"/>
              <w:left w:val="single" w:sz="6" w:space="0" w:color="auto"/>
              <w:bottom w:val="single" w:sz="6" w:space="0" w:color="auto"/>
            </w:tcBorders>
            <w:vAlign w:val="center"/>
          </w:tcPr>
          <w:p w14:paraId="436922DB" w14:textId="77777777" w:rsidR="00B5073B" w:rsidRPr="009F7823" w:rsidRDefault="00B5073B" w:rsidP="009F7823">
            <w:pPr>
              <w:widowControl w:val="0"/>
              <w:spacing w:before="60" w:after="120" w:line="276" w:lineRule="auto"/>
              <w:ind w:left="749" w:hanging="709"/>
              <w:jc w:val="center"/>
              <w:rPr>
                <w:b/>
                <w:lang w:val="es-MX"/>
              </w:rPr>
            </w:pPr>
          </w:p>
        </w:tc>
        <w:tc>
          <w:tcPr>
            <w:tcW w:w="1988" w:type="pct"/>
            <w:vMerge/>
            <w:tcBorders>
              <w:top w:val="nil"/>
              <w:left w:val="single" w:sz="4" w:space="0" w:color="auto"/>
              <w:bottom w:val="single" w:sz="6" w:space="0" w:color="auto"/>
            </w:tcBorders>
            <w:vAlign w:val="center"/>
          </w:tcPr>
          <w:p w14:paraId="336B052D" w14:textId="77777777" w:rsidR="00B5073B" w:rsidRPr="009F7823" w:rsidRDefault="00B5073B" w:rsidP="009F7823">
            <w:pPr>
              <w:widowControl w:val="0"/>
              <w:spacing w:before="60" w:after="120" w:line="276" w:lineRule="auto"/>
              <w:jc w:val="center"/>
              <w:rPr>
                <w:lang w:val="es-MX"/>
              </w:rPr>
            </w:pPr>
          </w:p>
        </w:tc>
        <w:tc>
          <w:tcPr>
            <w:tcW w:w="861" w:type="pct"/>
            <w:tcBorders>
              <w:top w:val="single" w:sz="6" w:space="0" w:color="auto"/>
              <w:left w:val="single" w:sz="6" w:space="0" w:color="auto"/>
              <w:bottom w:val="single" w:sz="6" w:space="0" w:color="auto"/>
            </w:tcBorders>
            <w:shd w:val="clear" w:color="auto" w:fill="00FF00"/>
            <w:vAlign w:val="center"/>
          </w:tcPr>
          <w:p w14:paraId="2BB24C1E" w14:textId="77777777" w:rsidR="00B5073B" w:rsidRPr="009F7823" w:rsidRDefault="00B5073B" w:rsidP="009F7823">
            <w:pPr>
              <w:widowControl w:val="0"/>
              <w:spacing w:before="60" w:after="120" w:line="276" w:lineRule="auto"/>
              <w:jc w:val="center"/>
              <w:rPr>
                <w:b/>
                <w:lang w:val="es-MX"/>
              </w:rPr>
            </w:pPr>
            <w:r w:rsidRPr="009F7823">
              <w:rPr>
                <w:b/>
                <w:lang w:val="es-MX"/>
              </w:rPr>
              <w:t>Verde</w:t>
            </w:r>
          </w:p>
        </w:tc>
        <w:tc>
          <w:tcPr>
            <w:tcW w:w="820" w:type="pct"/>
            <w:tcBorders>
              <w:top w:val="single" w:sz="6" w:space="0" w:color="auto"/>
              <w:left w:val="single" w:sz="6" w:space="0" w:color="auto"/>
              <w:bottom w:val="single" w:sz="6" w:space="0" w:color="auto"/>
            </w:tcBorders>
            <w:shd w:val="clear" w:color="auto" w:fill="FFFF00"/>
            <w:vAlign w:val="center"/>
          </w:tcPr>
          <w:p w14:paraId="721EDA49" w14:textId="77777777" w:rsidR="00B5073B" w:rsidRPr="009F7823" w:rsidRDefault="00B5073B" w:rsidP="009F7823">
            <w:pPr>
              <w:widowControl w:val="0"/>
              <w:spacing w:before="60" w:after="120" w:line="276" w:lineRule="auto"/>
              <w:jc w:val="center"/>
              <w:rPr>
                <w:b/>
                <w:lang w:val="es-MX"/>
              </w:rPr>
            </w:pPr>
            <w:r w:rsidRPr="009F7823">
              <w:rPr>
                <w:b/>
                <w:lang w:val="es-MX"/>
              </w:rPr>
              <w:t>Amarillo</w:t>
            </w:r>
          </w:p>
        </w:tc>
        <w:tc>
          <w:tcPr>
            <w:tcW w:w="984" w:type="pct"/>
            <w:tcBorders>
              <w:top w:val="single" w:sz="6" w:space="0" w:color="auto"/>
              <w:left w:val="single" w:sz="6" w:space="0" w:color="auto"/>
              <w:bottom w:val="single" w:sz="6" w:space="0" w:color="auto"/>
              <w:right w:val="single" w:sz="6" w:space="0" w:color="auto"/>
            </w:tcBorders>
            <w:shd w:val="clear" w:color="auto" w:fill="FF0000"/>
            <w:vAlign w:val="center"/>
          </w:tcPr>
          <w:p w14:paraId="24A915FC" w14:textId="77777777" w:rsidR="00B5073B" w:rsidRPr="009F7823" w:rsidRDefault="00B5073B" w:rsidP="009F7823">
            <w:pPr>
              <w:widowControl w:val="0"/>
              <w:spacing w:before="60" w:after="120" w:line="276" w:lineRule="auto"/>
              <w:jc w:val="center"/>
              <w:rPr>
                <w:b/>
                <w:lang w:val="es-MX"/>
              </w:rPr>
            </w:pPr>
            <w:r w:rsidRPr="009F7823">
              <w:rPr>
                <w:b/>
                <w:lang w:val="es-MX"/>
              </w:rPr>
              <w:t>Rojo</w:t>
            </w:r>
          </w:p>
        </w:tc>
      </w:tr>
      <w:tr w:rsidR="00A11947" w:rsidRPr="00944CDE" w14:paraId="4865C610" w14:textId="77777777" w:rsidTr="00592EFE">
        <w:trPr>
          <w:cantSplit/>
          <w:jc w:val="center"/>
        </w:trPr>
        <w:tc>
          <w:tcPr>
            <w:tcW w:w="348" w:type="pct"/>
            <w:tcBorders>
              <w:top w:val="single" w:sz="6" w:space="0" w:color="auto"/>
              <w:left w:val="single" w:sz="6" w:space="0" w:color="auto"/>
              <w:bottom w:val="single" w:sz="6" w:space="0" w:color="auto"/>
            </w:tcBorders>
            <w:vAlign w:val="center"/>
          </w:tcPr>
          <w:p w14:paraId="478AF396" w14:textId="77777777" w:rsidR="00B5073B" w:rsidRPr="009F7823" w:rsidRDefault="00B5073B" w:rsidP="009F7823">
            <w:pPr>
              <w:widowControl w:val="0"/>
              <w:spacing w:before="60" w:after="120" w:line="276" w:lineRule="auto"/>
              <w:ind w:left="749" w:hanging="709"/>
              <w:jc w:val="center"/>
              <w:rPr>
                <w:b/>
                <w:lang w:val="es-MX"/>
              </w:rPr>
            </w:pPr>
            <w:r w:rsidRPr="009F7823">
              <w:rPr>
                <w:b/>
                <w:lang w:val="es-MX"/>
              </w:rPr>
              <w:t>01</w:t>
            </w:r>
          </w:p>
        </w:tc>
        <w:tc>
          <w:tcPr>
            <w:tcW w:w="1988" w:type="pct"/>
            <w:tcBorders>
              <w:top w:val="single" w:sz="6" w:space="0" w:color="auto"/>
              <w:left w:val="single" w:sz="4" w:space="0" w:color="auto"/>
              <w:bottom w:val="single" w:sz="6" w:space="0" w:color="auto"/>
            </w:tcBorders>
            <w:vAlign w:val="center"/>
          </w:tcPr>
          <w:p w14:paraId="437F6235" w14:textId="43361002" w:rsidR="00ED054F" w:rsidRPr="009F7823" w:rsidRDefault="00B5073B" w:rsidP="009F7823">
            <w:pPr>
              <w:pStyle w:val="Piedepgina"/>
              <w:widowControl w:val="0"/>
              <w:tabs>
                <w:tab w:val="clear" w:pos="4153"/>
                <w:tab w:val="clear" w:pos="8306"/>
              </w:tabs>
              <w:spacing w:before="60" w:after="120" w:line="276" w:lineRule="auto"/>
              <w:jc w:val="both"/>
              <w:rPr>
                <w:lang w:val="es-MX"/>
              </w:rPr>
            </w:pPr>
            <w:r w:rsidRPr="009F7823">
              <w:rPr>
                <w:lang w:val="es-MX"/>
              </w:rPr>
              <w:t xml:space="preserve">Número de llamadas de </w:t>
            </w:r>
            <w:r w:rsidR="00197982">
              <w:rPr>
                <w:lang w:val="es-MX"/>
              </w:rPr>
              <w:t>e</w:t>
            </w:r>
            <w:r w:rsidRPr="00592EFE">
              <w:rPr>
                <w:lang w:val="es-MX"/>
              </w:rPr>
              <w:t xml:space="preserve">ventos </w:t>
            </w:r>
            <w:r w:rsidR="00197982">
              <w:rPr>
                <w:lang w:val="es-MX"/>
              </w:rPr>
              <w:t>p</w:t>
            </w:r>
            <w:r w:rsidRPr="00592EFE">
              <w:rPr>
                <w:lang w:val="es-MX"/>
              </w:rPr>
              <w:t>rogramados</w:t>
            </w:r>
            <w:r w:rsidR="00197982" w:rsidRPr="009F7823">
              <w:rPr>
                <w:lang w:val="es-MX"/>
              </w:rPr>
              <w:t xml:space="preserve"> </w:t>
            </w:r>
            <w:r w:rsidRPr="009F7823">
              <w:rPr>
                <w:lang w:val="es-MX"/>
              </w:rPr>
              <w:t>para mantenimiento de Equipo</w:t>
            </w:r>
            <w:r w:rsidR="003C3B18" w:rsidRPr="009F7823">
              <w:rPr>
                <w:lang w:val="es-MX"/>
              </w:rPr>
              <w:t>s.</w:t>
            </w:r>
          </w:p>
        </w:tc>
        <w:tc>
          <w:tcPr>
            <w:tcW w:w="861" w:type="pct"/>
            <w:tcBorders>
              <w:top w:val="single" w:sz="6" w:space="0" w:color="auto"/>
              <w:left w:val="single" w:sz="6" w:space="0" w:color="auto"/>
              <w:bottom w:val="single" w:sz="6" w:space="0" w:color="auto"/>
            </w:tcBorders>
            <w:vAlign w:val="center"/>
          </w:tcPr>
          <w:p w14:paraId="08E75F8D" w14:textId="77777777" w:rsidR="00B5073B" w:rsidRPr="009F7823" w:rsidRDefault="00B5073B" w:rsidP="009F7823">
            <w:pPr>
              <w:widowControl w:val="0"/>
              <w:spacing w:before="60" w:after="120" w:line="276" w:lineRule="auto"/>
              <w:jc w:val="center"/>
              <w:rPr>
                <w:lang w:val="es-MX"/>
              </w:rPr>
            </w:pPr>
            <w:r w:rsidRPr="009F7823">
              <w:rPr>
                <w:lang w:val="es-MX"/>
              </w:rPr>
              <w:t>&lt; [ ] número</w:t>
            </w:r>
          </w:p>
        </w:tc>
        <w:tc>
          <w:tcPr>
            <w:tcW w:w="820" w:type="pct"/>
            <w:tcBorders>
              <w:top w:val="single" w:sz="6" w:space="0" w:color="auto"/>
              <w:left w:val="single" w:sz="6" w:space="0" w:color="auto"/>
              <w:bottom w:val="single" w:sz="6" w:space="0" w:color="auto"/>
            </w:tcBorders>
            <w:vAlign w:val="center"/>
          </w:tcPr>
          <w:p w14:paraId="2F4964F6" w14:textId="0C10F179" w:rsidR="00B5073B" w:rsidRPr="009F7823" w:rsidRDefault="00B5073B" w:rsidP="009F7823">
            <w:pPr>
              <w:widowControl w:val="0"/>
              <w:spacing w:before="60" w:after="120" w:line="276" w:lineRule="auto"/>
              <w:jc w:val="center"/>
              <w:rPr>
                <w:lang w:val="es-MX"/>
              </w:rPr>
            </w:pPr>
            <w:r w:rsidRPr="009F7823">
              <w:rPr>
                <w:lang w:val="es-MX"/>
              </w:rPr>
              <w:t>[ ] - [ ] número</w:t>
            </w:r>
          </w:p>
        </w:tc>
        <w:tc>
          <w:tcPr>
            <w:tcW w:w="984" w:type="pct"/>
            <w:tcBorders>
              <w:top w:val="single" w:sz="6" w:space="0" w:color="auto"/>
              <w:left w:val="single" w:sz="6" w:space="0" w:color="auto"/>
              <w:bottom w:val="single" w:sz="6" w:space="0" w:color="auto"/>
              <w:right w:val="single" w:sz="6" w:space="0" w:color="auto"/>
            </w:tcBorders>
            <w:vAlign w:val="center"/>
          </w:tcPr>
          <w:p w14:paraId="2DB308CF" w14:textId="77777777" w:rsidR="00B5073B" w:rsidRPr="009F7823" w:rsidRDefault="00B5073B" w:rsidP="009F7823">
            <w:pPr>
              <w:widowControl w:val="0"/>
              <w:spacing w:before="60" w:after="120" w:line="276" w:lineRule="auto"/>
              <w:jc w:val="center"/>
              <w:rPr>
                <w:lang w:val="es-MX"/>
              </w:rPr>
            </w:pPr>
            <w:r w:rsidRPr="009F7823">
              <w:rPr>
                <w:lang w:val="es-MX"/>
              </w:rPr>
              <w:t>&gt; [ ] número</w:t>
            </w:r>
          </w:p>
        </w:tc>
      </w:tr>
      <w:tr w:rsidR="00A11947" w:rsidRPr="00944CDE" w14:paraId="01E9CF3B" w14:textId="77777777" w:rsidTr="00592EFE">
        <w:trPr>
          <w:cantSplit/>
          <w:jc w:val="center"/>
        </w:trPr>
        <w:tc>
          <w:tcPr>
            <w:tcW w:w="348" w:type="pct"/>
            <w:tcBorders>
              <w:top w:val="single" w:sz="6" w:space="0" w:color="auto"/>
              <w:left w:val="single" w:sz="6" w:space="0" w:color="auto"/>
              <w:bottom w:val="single" w:sz="6" w:space="0" w:color="auto"/>
            </w:tcBorders>
            <w:vAlign w:val="center"/>
          </w:tcPr>
          <w:p w14:paraId="036C3DFD" w14:textId="77777777" w:rsidR="00B5073B" w:rsidRPr="009F7823" w:rsidRDefault="00B5073B" w:rsidP="009F7823">
            <w:pPr>
              <w:widowControl w:val="0"/>
              <w:spacing w:before="60" w:after="120" w:line="276" w:lineRule="auto"/>
              <w:ind w:left="749" w:hanging="709"/>
              <w:jc w:val="center"/>
              <w:rPr>
                <w:b/>
                <w:lang w:val="es-MX"/>
              </w:rPr>
            </w:pPr>
            <w:r w:rsidRPr="009F7823">
              <w:rPr>
                <w:b/>
                <w:lang w:val="es-MX"/>
              </w:rPr>
              <w:t>02</w:t>
            </w:r>
          </w:p>
        </w:tc>
        <w:tc>
          <w:tcPr>
            <w:tcW w:w="1988" w:type="pct"/>
            <w:tcBorders>
              <w:top w:val="single" w:sz="6" w:space="0" w:color="auto"/>
              <w:left w:val="single" w:sz="4" w:space="0" w:color="auto"/>
              <w:bottom w:val="single" w:sz="6" w:space="0" w:color="auto"/>
            </w:tcBorders>
            <w:vAlign w:val="center"/>
          </w:tcPr>
          <w:p w14:paraId="1E07DC29" w14:textId="786106A4" w:rsidR="00ED054F" w:rsidRPr="009F7823" w:rsidRDefault="00B5073B" w:rsidP="009F7823">
            <w:pPr>
              <w:pStyle w:val="Piedepgina"/>
              <w:widowControl w:val="0"/>
              <w:tabs>
                <w:tab w:val="clear" w:pos="4153"/>
                <w:tab w:val="clear" w:pos="8306"/>
              </w:tabs>
              <w:spacing w:before="60" w:after="120" w:line="276" w:lineRule="auto"/>
              <w:jc w:val="both"/>
              <w:rPr>
                <w:lang w:val="es-MX"/>
              </w:rPr>
            </w:pPr>
            <w:r w:rsidRPr="009F7823">
              <w:rPr>
                <w:lang w:val="es-MX"/>
              </w:rPr>
              <w:t xml:space="preserve">Número de </w:t>
            </w:r>
            <w:r w:rsidR="00197982">
              <w:rPr>
                <w:lang w:val="es-MX"/>
              </w:rPr>
              <w:t>e</w:t>
            </w:r>
            <w:r w:rsidRPr="00592EFE">
              <w:rPr>
                <w:lang w:val="es-MX"/>
              </w:rPr>
              <w:t xml:space="preserve">ventos </w:t>
            </w:r>
            <w:r w:rsidR="00197982">
              <w:rPr>
                <w:lang w:val="es-MX"/>
              </w:rPr>
              <w:t>no</w:t>
            </w:r>
            <w:r w:rsidRPr="00592EFE">
              <w:rPr>
                <w:lang w:val="es-MX"/>
              </w:rPr>
              <w:t xml:space="preserve"> </w:t>
            </w:r>
            <w:r w:rsidR="00197982">
              <w:rPr>
                <w:lang w:val="es-MX"/>
              </w:rPr>
              <w:t>p</w:t>
            </w:r>
            <w:r w:rsidRPr="00592EFE">
              <w:rPr>
                <w:lang w:val="es-MX"/>
              </w:rPr>
              <w:t>rogramados</w:t>
            </w:r>
            <w:r w:rsidRPr="009F7823">
              <w:rPr>
                <w:lang w:val="es-MX"/>
              </w:rPr>
              <w:t xml:space="preserve"> para </w:t>
            </w:r>
            <w:r w:rsidR="00D40FE7">
              <w:rPr>
                <w:lang w:val="es-MX"/>
              </w:rPr>
              <w:t>F</w:t>
            </w:r>
            <w:r w:rsidR="00D40FE7" w:rsidRPr="00592EFE">
              <w:rPr>
                <w:lang w:val="es-MX"/>
              </w:rPr>
              <w:t>allas</w:t>
            </w:r>
            <w:r w:rsidR="00D40FE7" w:rsidRPr="009F7823">
              <w:rPr>
                <w:lang w:val="es-MX"/>
              </w:rPr>
              <w:t xml:space="preserve"> </w:t>
            </w:r>
            <w:r w:rsidRPr="009F7823">
              <w:rPr>
                <w:lang w:val="es-MX"/>
              </w:rPr>
              <w:t>de Equipo</w:t>
            </w:r>
            <w:r w:rsidR="00361DBC" w:rsidRPr="009F7823">
              <w:rPr>
                <w:lang w:val="es-MX"/>
              </w:rPr>
              <w:t xml:space="preserve"> en un periodo de un mes</w:t>
            </w:r>
          </w:p>
        </w:tc>
        <w:tc>
          <w:tcPr>
            <w:tcW w:w="861" w:type="pct"/>
            <w:tcBorders>
              <w:top w:val="single" w:sz="6" w:space="0" w:color="auto"/>
              <w:left w:val="single" w:sz="6" w:space="0" w:color="auto"/>
              <w:bottom w:val="single" w:sz="6" w:space="0" w:color="auto"/>
            </w:tcBorders>
            <w:vAlign w:val="center"/>
          </w:tcPr>
          <w:p w14:paraId="2E95E411" w14:textId="77777777" w:rsidR="00B5073B" w:rsidRPr="009F7823" w:rsidRDefault="00B5073B" w:rsidP="009F7823">
            <w:pPr>
              <w:widowControl w:val="0"/>
              <w:spacing w:before="60" w:after="120" w:line="276" w:lineRule="auto"/>
              <w:jc w:val="center"/>
              <w:rPr>
                <w:lang w:val="es-MX"/>
              </w:rPr>
            </w:pPr>
            <w:r w:rsidRPr="009F7823">
              <w:rPr>
                <w:lang w:val="es-MX"/>
              </w:rPr>
              <w:t>&lt; [ ] número</w:t>
            </w:r>
          </w:p>
        </w:tc>
        <w:tc>
          <w:tcPr>
            <w:tcW w:w="820" w:type="pct"/>
            <w:tcBorders>
              <w:top w:val="single" w:sz="6" w:space="0" w:color="auto"/>
              <w:left w:val="single" w:sz="6" w:space="0" w:color="auto"/>
              <w:bottom w:val="single" w:sz="6" w:space="0" w:color="auto"/>
            </w:tcBorders>
            <w:vAlign w:val="center"/>
          </w:tcPr>
          <w:p w14:paraId="475B2B7B" w14:textId="3D48C873" w:rsidR="00B5073B" w:rsidRPr="009F7823" w:rsidRDefault="00B5073B" w:rsidP="009F7823">
            <w:pPr>
              <w:widowControl w:val="0"/>
              <w:spacing w:before="60" w:after="120" w:line="276" w:lineRule="auto"/>
              <w:jc w:val="center"/>
              <w:rPr>
                <w:lang w:val="es-MX"/>
              </w:rPr>
            </w:pPr>
            <w:r w:rsidRPr="009F7823">
              <w:rPr>
                <w:lang w:val="es-MX"/>
              </w:rPr>
              <w:t>[ ] - [ ] número</w:t>
            </w:r>
          </w:p>
        </w:tc>
        <w:tc>
          <w:tcPr>
            <w:tcW w:w="984" w:type="pct"/>
            <w:tcBorders>
              <w:top w:val="single" w:sz="6" w:space="0" w:color="auto"/>
              <w:left w:val="single" w:sz="6" w:space="0" w:color="auto"/>
              <w:bottom w:val="single" w:sz="6" w:space="0" w:color="auto"/>
              <w:right w:val="single" w:sz="6" w:space="0" w:color="auto"/>
            </w:tcBorders>
            <w:vAlign w:val="center"/>
          </w:tcPr>
          <w:p w14:paraId="0F9FD638" w14:textId="77777777" w:rsidR="00B5073B" w:rsidRPr="009F7823" w:rsidRDefault="00B5073B" w:rsidP="009F7823">
            <w:pPr>
              <w:widowControl w:val="0"/>
              <w:spacing w:before="60" w:after="120" w:line="276" w:lineRule="auto"/>
              <w:jc w:val="center"/>
              <w:rPr>
                <w:lang w:val="es-MX"/>
              </w:rPr>
            </w:pPr>
            <w:r w:rsidRPr="009F7823">
              <w:rPr>
                <w:lang w:val="es-MX"/>
              </w:rPr>
              <w:t>&gt; [ ] número</w:t>
            </w:r>
          </w:p>
        </w:tc>
      </w:tr>
      <w:tr w:rsidR="00A11947" w:rsidRPr="00944CDE" w14:paraId="6FFDBD01" w14:textId="77777777" w:rsidTr="00592EFE">
        <w:trPr>
          <w:cantSplit/>
          <w:jc w:val="center"/>
        </w:trPr>
        <w:tc>
          <w:tcPr>
            <w:tcW w:w="348" w:type="pct"/>
            <w:tcBorders>
              <w:top w:val="single" w:sz="6" w:space="0" w:color="auto"/>
              <w:left w:val="single" w:sz="6" w:space="0" w:color="auto"/>
              <w:bottom w:val="single" w:sz="6" w:space="0" w:color="auto"/>
            </w:tcBorders>
            <w:vAlign w:val="center"/>
          </w:tcPr>
          <w:p w14:paraId="01BFB659" w14:textId="77777777" w:rsidR="00361DBC" w:rsidRPr="009F7823" w:rsidRDefault="00361DBC" w:rsidP="009F7823">
            <w:pPr>
              <w:widowControl w:val="0"/>
              <w:spacing w:before="60" w:after="120" w:line="276" w:lineRule="auto"/>
              <w:ind w:left="749" w:hanging="709"/>
              <w:jc w:val="center"/>
              <w:rPr>
                <w:b/>
                <w:lang w:val="es-MX"/>
              </w:rPr>
            </w:pPr>
            <w:r w:rsidRPr="009F7823">
              <w:rPr>
                <w:b/>
                <w:lang w:val="es-MX"/>
              </w:rPr>
              <w:t>03</w:t>
            </w:r>
          </w:p>
        </w:tc>
        <w:tc>
          <w:tcPr>
            <w:tcW w:w="1988" w:type="pct"/>
            <w:tcBorders>
              <w:top w:val="single" w:sz="6" w:space="0" w:color="auto"/>
              <w:left w:val="single" w:sz="4" w:space="0" w:color="auto"/>
              <w:bottom w:val="single" w:sz="6" w:space="0" w:color="auto"/>
            </w:tcBorders>
            <w:vAlign w:val="center"/>
          </w:tcPr>
          <w:p w14:paraId="32C31262" w14:textId="2C3EBBD2" w:rsidR="00361DBC" w:rsidRPr="009F7823" w:rsidRDefault="00E833E3" w:rsidP="009F7823">
            <w:pPr>
              <w:pStyle w:val="Piedepgina"/>
              <w:widowControl w:val="0"/>
              <w:tabs>
                <w:tab w:val="clear" w:pos="4153"/>
                <w:tab w:val="clear" w:pos="8306"/>
              </w:tabs>
              <w:spacing w:before="60" w:after="120" w:line="276" w:lineRule="auto"/>
              <w:jc w:val="both"/>
              <w:rPr>
                <w:lang w:val="es-MX"/>
              </w:rPr>
            </w:pPr>
            <w:r w:rsidRPr="009F7823">
              <w:rPr>
                <w:lang w:val="es-MX"/>
              </w:rPr>
              <w:t xml:space="preserve">Total de horas diarias de inactividad no planeada en Áreas </w:t>
            </w:r>
            <w:r w:rsidR="00197982">
              <w:rPr>
                <w:lang w:val="es-MX"/>
              </w:rPr>
              <w:t>o</w:t>
            </w:r>
            <w:r w:rsidRPr="009F7823">
              <w:rPr>
                <w:lang w:val="es-MX"/>
              </w:rPr>
              <w:t xml:space="preserve"> Espacios del Hospital.</w:t>
            </w:r>
          </w:p>
        </w:tc>
        <w:tc>
          <w:tcPr>
            <w:tcW w:w="861" w:type="pct"/>
            <w:tcBorders>
              <w:top w:val="single" w:sz="6" w:space="0" w:color="auto"/>
              <w:left w:val="single" w:sz="6" w:space="0" w:color="auto"/>
              <w:bottom w:val="single" w:sz="6" w:space="0" w:color="auto"/>
            </w:tcBorders>
            <w:vAlign w:val="center"/>
          </w:tcPr>
          <w:p w14:paraId="00A4FDDC" w14:textId="77777777" w:rsidR="00361DBC" w:rsidRPr="009F7823" w:rsidRDefault="00361DBC" w:rsidP="009F7823">
            <w:pPr>
              <w:widowControl w:val="0"/>
              <w:spacing w:before="60" w:after="120" w:line="276" w:lineRule="auto"/>
              <w:jc w:val="center"/>
              <w:rPr>
                <w:lang w:val="es-MX"/>
              </w:rPr>
            </w:pPr>
            <w:r w:rsidRPr="009F7823">
              <w:rPr>
                <w:lang w:val="es-MX"/>
              </w:rPr>
              <w:t>&lt; [ ] número</w:t>
            </w:r>
          </w:p>
        </w:tc>
        <w:tc>
          <w:tcPr>
            <w:tcW w:w="820" w:type="pct"/>
            <w:tcBorders>
              <w:top w:val="single" w:sz="6" w:space="0" w:color="auto"/>
              <w:left w:val="single" w:sz="6" w:space="0" w:color="auto"/>
              <w:bottom w:val="single" w:sz="6" w:space="0" w:color="auto"/>
            </w:tcBorders>
            <w:vAlign w:val="center"/>
          </w:tcPr>
          <w:p w14:paraId="54AB9EF6" w14:textId="7DB82B2C" w:rsidR="00361DBC" w:rsidRPr="009F7823" w:rsidRDefault="00361DBC" w:rsidP="009F7823">
            <w:pPr>
              <w:widowControl w:val="0"/>
              <w:spacing w:before="60" w:after="120" w:line="276" w:lineRule="auto"/>
              <w:jc w:val="center"/>
              <w:rPr>
                <w:lang w:val="es-MX"/>
              </w:rPr>
            </w:pPr>
            <w:r w:rsidRPr="009F7823">
              <w:rPr>
                <w:lang w:val="es-MX"/>
              </w:rPr>
              <w:t>[ ] - [ ] número</w:t>
            </w:r>
          </w:p>
        </w:tc>
        <w:tc>
          <w:tcPr>
            <w:tcW w:w="984" w:type="pct"/>
            <w:tcBorders>
              <w:top w:val="single" w:sz="6" w:space="0" w:color="auto"/>
              <w:left w:val="single" w:sz="6" w:space="0" w:color="auto"/>
              <w:bottom w:val="single" w:sz="6" w:space="0" w:color="auto"/>
              <w:right w:val="single" w:sz="6" w:space="0" w:color="auto"/>
            </w:tcBorders>
            <w:vAlign w:val="center"/>
          </w:tcPr>
          <w:p w14:paraId="56FE2C7E" w14:textId="77777777" w:rsidR="00361DBC" w:rsidRPr="009F7823" w:rsidRDefault="00361DBC" w:rsidP="009F7823">
            <w:pPr>
              <w:widowControl w:val="0"/>
              <w:spacing w:before="60" w:after="120" w:line="276" w:lineRule="auto"/>
              <w:jc w:val="center"/>
              <w:rPr>
                <w:lang w:val="es-MX"/>
              </w:rPr>
            </w:pPr>
            <w:r w:rsidRPr="009F7823">
              <w:rPr>
                <w:lang w:val="es-MX"/>
              </w:rPr>
              <w:t>&gt; [ ] número</w:t>
            </w:r>
          </w:p>
        </w:tc>
      </w:tr>
      <w:tr w:rsidR="00A11947" w:rsidRPr="00944CDE" w14:paraId="6FBE90A3" w14:textId="77777777" w:rsidTr="00592EFE">
        <w:trPr>
          <w:cantSplit/>
          <w:jc w:val="center"/>
        </w:trPr>
        <w:tc>
          <w:tcPr>
            <w:tcW w:w="348" w:type="pct"/>
            <w:tcBorders>
              <w:top w:val="single" w:sz="6" w:space="0" w:color="auto"/>
              <w:left w:val="single" w:sz="6" w:space="0" w:color="auto"/>
              <w:bottom w:val="single" w:sz="6" w:space="0" w:color="auto"/>
            </w:tcBorders>
            <w:vAlign w:val="center"/>
          </w:tcPr>
          <w:p w14:paraId="7448CA65" w14:textId="1D5D268E" w:rsidR="00361DBC" w:rsidRPr="009F7823" w:rsidRDefault="00ED0350" w:rsidP="009F7823">
            <w:pPr>
              <w:widowControl w:val="0"/>
              <w:spacing w:before="60" w:after="120" w:line="276" w:lineRule="auto"/>
              <w:ind w:left="749" w:hanging="709"/>
              <w:jc w:val="center"/>
              <w:rPr>
                <w:b/>
                <w:lang w:val="es-MX"/>
              </w:rPr>
            </w:pPr>
            <w:r w:rsidRPr="00592EFE">
              <w:rPr>
                <w:b/>
                <w:lang w:val="es-MX"/>
              </w:rPr>
              <w:t>0</w:t>
            </w:r>
            <w:r>
              <w:rPr>
                <w:b/>
                <w:lang w:val="es-MX"/>
              </w:rPr>
              <w:t>4</w:t>
            </w:r>
          </w:p>
        </w:tc>
        <w:tc>
          <w:tcPr>
            <w:tcW w:w="1988" w:type="pct"/>
            <w:tcBorders>
              <w:top w:val="single" w:sz="6" w:space="0" w:color="auto"/>
              <w:left w:val="single" w:sz="4" w:space="0" w:color="auto"/>
              <w:bottom w:val="single" w:sz="6" w:space="0" w:color="auto"/>
            </w:tcBorders>
            <w:vAlign w:val="center"/>
          </w:tcPr>
          <w:p w14:paraId="2789686C" w14:textId="199CDAE6" w:rsidR="00361DBC" w:rsidRPr="009F7823" w:rsidRDefault="00E833E3" w:rsidP="009F7823">
            <w:pPr>
              <w:pStyle w:val="Piedepgina"/>
              <w:widowControl w:val="0"/>
              <w:tabs>
                <w:tab w:val="clear" w:pos="4153"/>
                <w:tab w:val="clear" w:pos="8306"/>
              </w:tabs>
              <w:spacing w:before="60" w:after="120" w:line="276" w:lineRule="auto"/>
              <w:jc w:val="both"/>
              <w:rPr>
                <w:lang w:val="es-MX"/>
              </w:rPr>
            </w:pPr>
            <w:r w:rsidRPr="009F7823">
              <w:rPr>
                <w:lang w:val="es-MX"/>
              </w:rPr>
              <w:t xml:space="preserve">Total de horas diarias de inactividad no planeada en Áreas </w:t>
            </w:r>
            <w:r w:rsidR="00197982">
              <w:rPr>
                <w:lang w:val="es-MX"/>
              </w:rPr>
              <w:t>o</w:t>
            </w:r>
            <w:r w:rsidRPr="009F7823">
              <w:rPr>
                <w:lang w:val="es-MX"/>
              </w:rPr>
              <w:t xml:space="preserve"> Espacios del Hospital.</w:t>
            </w:r>
          </w:p>
        </w:tc>
        <w:tc>
          <w:tcPr>
            <w:tcW w:w="861" w:type="pct"/>
            <w:tcBorders>
              <w:top w:val="single" w:sz="6" w:space="0" w:color="auto"/>
              <w:left w:val="single" w:sz="6" w:space="0" w:color="auto"/>
              <w:bottom w:val="single" w:sz="6" w:space="0" w:color="auto"/>
            </w:tcBorders>
            <w:vAlign w:val="center"/>
          </w:tcPr>
          <w:p w14:paraId="5D77C815" w14:textId="77777777" w:rsidR="00361DBC" w:rsidRPr="009F7823" w:rsidRDefault="00361DBC" w:rsidP="009F7823">
            <w:pPr>
              <w:widowControl w:val="0"/>
              <w:spacing w:before="60" w:after="120" w:line="276" w:lineRule="auto"/>
              <w:jc w:val="center"/>
              <w:rPr>
                <w:lang w:val="es-MX"/>
              </w:rPr>
            </w:pPr>
            <w:r w:rsidRPr="009F7823">
              <w:rPr>
                <w:lang w:val="es-MX"/>
              </w:rPr>
              <w:t>&lt; [ ] horas</w:t>
            </w:r>
          </w:p>
        </w:tc>
        <w:tc>
          <w:tcPr>
            <w:tcW w:w="820" w:type="pct"/>
            <w:tcBorders>
              <w:top w:val="single" w:sz="6" w:space="0" w:color="auto"/>
              <w:left w:val="single" w:sz="6" w:space="0" w:color="auto"/>
              <w:bottom w:val="single" w:sz="6" w:space="0" w:color="auto"/>
            </w:tcBorders>
            <w:vAlign w:val="center"/>
          </w:tcPr>
          <w:p w14:paraId="5743A718" w14:textId="77777777" w:rsidR="00361DBC" w:rsidRPr="009F7823" w:rsidRDefault="00361DBC" w:rsidP="009F7823">
            <w:pPr>
              <w:widowControl w:val="0"/>
              <w:spacing w:before="60" w:after="120" w:line="276" w:lineRule="auto"/>
              <w:jc w:val="center"/>
              <w:rPr>
                <w:lang w:val="es-MX"/>
              </w:rPr>
            </w:pPr>
            <w:r w:rsidRPr="009F7823">
              <w:rPr>
                <w:lang w:val="es-MX"/>
              </w:rPr>
              <w:t>[ ] - [ ] horas</w:t>
            </w:r>
          </w:p>
        </w:tc>
        <w:tc>
          <w:tcPr>
            <w:tcW w:w="984" w:type="pct"/>
            <w:tcBorders>
              <w:top w:val="single" w:sz="6" w:space="0" w:color="auto"/>
              <w:left w:val="single" w:sz="6" w:space="0" w:color="auto"/>
              <w:bottom w:val="single" w:sz="6" w:space="0" w:color="auto"/>
              <w:right w:val="single" w:sz="6" w:space="0" w:color="auto"/>
            </w:tcBorders>
            <w:vAlign w:val="center"/>
          </w:tcPr>
          <w:p w14:paraId="596E18E9" w14:textId="77777777" w:rsidR="00361DBC" w:rsidRPr="009F7823" w:rsidRDefault="00361DBC" w:rsidP="009F7823">
            <w:pPr>
              <w:widowControl w:val="0"/>
              <w:spacing w:before="60" w:after="120" w:line="276" w:lineRule="auto"/>
              <w:jc w:val="center"/>
              <w:rPr>
                <w:lang w:val="es-MX"/>
              </w:rPr>
            </w:pPr>
            <w:r w:rsidRPr="009F7823">
              <w:rPr>
                <w:lang w:val="es-MX"/>
              </w:rPr>
              <w:t>&gt; [ ] horas</w:t>
            </w:r>
          </w:p>
        </w:tc>
      </w:tr>
      <w:tr w:rsidR="00A11947" w:rsidRPr="00944CDE" w14:paraId="35B9017A" w14:textId="77777777" w:rsidTr="00592EFE">
        <w:trPr>
          <w:cantSplit/>
          <w:jc w:val="center"/>
        </w:trPr>
        <w:tc>
          <w:tcPr>
            <w:tcW w:w="348" w:type="pct"/>
            <w:tcBorders>
              <w:top w:val="single" w:sz="6" w:space="0" w:color="auto"/>
              <w:left w:val="single" w:sz="6" w:space="0" w:color="auto"/>
              <w:bottom w:val="single" w:sz="6" w:space="0" w:color="auto"/>
            </w:tcBorders>
            <w:vAlign w:val="center"/>
          </w:tcPr>
          <w:p w14:paraId="7CBFAFED" w14:textId="31865DB5" w:rsidR="00E833E3" w:rsidRPr="009F7823" w:rsidRDefault="00ED0350" w:rsidP="009F7823">
            <w:pPr>
              <w:widowControl w:val="0"/>
              <w:spacing w:before="60" w:after="120" w:line="276" w:lineRule="auto"/>
              <w:ind w:left="749" w:hanging="709"/>
              <w:jc w:val="center"/>
              <w:rPr>
                <w:b/>
                <w:lang w:val="es-MX"/>
              </w:rPr>
            </w:pPr>
            <w:r w:rsidRPr="00592EFE">
              <w:rPr>
                <w:b/>
                <w:lang w:val="es-MX"/>
              </w:rPr>
              <w:t>0</w:t>
            </w:r>
            <w:r>
              <w:rPr>
                <w:b/>
                <w:lang w:val="es-MX"/>
              </w:rPr>
              <w:t>5</w:t>
            </w:r>
          </w:p>
        </w:tc>
        <w:tc>
          <w:tcPr>
            <w:tcW w:w="1988" w:type="pct"/>
            <w:tcBorders>
              <w:top w:val="single" w:sz="6" w:space="0" w:color="auto"/>
              <w:left w:val="single" w:sz="4" w:space="0" w:color="auto"/>
              <w:bottom w:val="single" w:sz="6" w:space="0" w:color="auto"/>
            </w:tcBorders>
            <w:vAlign w:val="center"/>
          </w:tcPr>
          <w:p w14:paraId="60CD1AE5" w14:textId="5C74392B" w:rsidR="00E833E3" w:rsidRPr="009F7823" w:rsidRDefault="00E833E3" w:rsidP="009F7823">
            <w:pPr>
              <w:pStyle w:val="Piedepgina"/>
              <w:widowControl w:val="0"/>
              <w:tabs>
                <w:tab w:val="clear" w:pos="4153"/>
                <w:tab w:val="clear" w:pos="8306"/>
              </w:tabs>
              <w:spacing w:before="60" w:after="120" w:line="276" w:lineRule="auto"/>
              <w:jc w:val="both"/>
              <w:rPr>
                <w:lang w:val="es-MX"/>
              </w:rPr>
            </w:pPr>
            <w:r w:rsidRPr="009F7823">
              <w:rPr>
                <w:lang w:val="es-MX"/>
              </w:rPr>
              <w:t xml:space="preserve">Porcentaje de </w:t>
            </w:r>
            <w:r w:rsidR="00D40FE7">
              <w:rPr>
                <w:lang w:val="es-MX"/>
              </w:rPr>
              <w:t>E</w:t>
            </w:r>
            <w:r w:rsidR="00D40FE7" w:rsidRPr="00592EFE">
              <w:rPr>
                <w:lang w:val="es-MX"/>
              </w:rPr>
              <w:t>quipos</w:t>
            </w:r>
            <w:r w:rsidR="00D40FE7" w:rsidRPr="009F7823">
              <w:rPr>
                <w:lang w:val="es-MX"/>
              </w:rPr>
              <w:t xml:space="preserve"> </w:t>
            </w:r>
            <w:r w:rsidRPr="009F7823">
              <w:rPr>
                <w:lang w:val="es-MX"/>
              </w:rPr>
              <w:t xml:space="preserve">no disponibles del total instalados por </w:t>
            </w:r>
            <w:r w:rsidR="0089435D">
              <w:rPr>
                <w:lang w:val="es-MX"/>
              </w:rPr>
              <w:t>R</w:t>
            </w:r>
            <w:r w:rsidR="0089435D" w:rsidRPr="00592EFE">
              <w:rPr>
                <w:lang w:val="es-MX"/>
              </w:rPr>
              <w:t>eposición</w:t>
            </w:r>
            <w:r w:rsidRPr="009F7823">
              <w:rPr>
                <w:lang w:val="es-MX"/>
              </w:rPr>
              <w:t>, en el Área o Servicio, del Hospital, reportados en el Sistema de Administración de Instalaciones y Equipos, diario.</w:t>
            </w:r>
          </w:p>
        </w:tc>
        <w:tc>
          <w:tcPr>
            <w:tcW w:w="861" w:type="pct"/>
            <w:tcBorders>
              <w:top w:val="single" w:sz="6" w:space="0" w:color="auto"/>
              <w:left w:val="single" w:sz="6" w:space="0" w:color="auto"/>
              <w:bottom w:val="single" w:sz="6" w:space="0" w:color="auto"/>
            </w:tcBorders>
            <w:vAlign w:val="center"/>
          </w:tcPr>
          <w:p w14:paraId="378DB083" w14:textId="77777777" w:rsidR="00E833E3" w:rsidRPr="009F7823" w:rsidRDefault="00E833E3" w:rsidP="009F7823">
            <w:pPr>
              <w:widowControl w:val="0"/>
              <w:spacing w:before="60" w:after="120" w:line="276" w:lineRule="auto"/>
              <w:jc w:val="center"/>
              <w:rPr>
                <w:lang w:val="es-MX"/>
              </w:rPr>
            </w:pPr>
            <w:r w:rsidRPr="009F7823">
              <w:rPr>
                <w:lang w:val="es-MX"/>
              </w:rPr>
              <w:t>&lt; [1] horas</w:t>
            </w:r>
          </w:p>
        </w:tc>
        <w:tc>
          <w:tcPr>
            <w:tcW w:w="820" w:type="pct"/>
            <w:tcBorders>
              <w:top w:val="single" w:sz="6" w:space="0" w:color="auto"/>
              <w:left w:val="single" w:sz="6" w:space="0" w:color="auto"/>
              <w:bottom w:val="single" w:sz="6" w:space="0" w:color="auto"/>
            </w:tcBorders>
            <w:vAlign w:val="center"/>
          </w:tcPr>
          <w:p w14:paraId="51B96BF4" w14:textId="71C21E94" w:rsidR="00E833E3" w:rsidRPr="009F7823" w:rsidRDefault="00E833E3" w:rsidP="009F7823">
            <w:pPr>
              <w:widowControl w:val="0"/>
              <w:spacing w:before="60" w:after="120" w:line="276" w:lineRule="auto"/>
              <w:jc w:val="center"/>
              <w:rPr>
                <w:lang w:val="es-MX"/>
              </w:rPr>
            </w:pPr>
            <w:r w:rsidRPr="009F7823">
              <w:rPr>
                <w:lang w:val="es-MX"/>
              </w:rPr>
              <w:t>[10 ] - [15 ] %</w:t>
            </w:r>
          </w:p>
        </w:tc>
        <w:tc>
          <w:tcPr>
            <w:tcW w:w="984" w:type="pct"/>
            <w:tcBorders>
              <w:top w:val="single" w:sz="6" w:space="0" w:color="auto"/>
              <w:left w:val="single" w:sz="6" w:space="0" w:color="auto"/>
              <w:bottom w:val="single" w:sz="6" w:space="0" w:color="auto"/>
              <w:right w:val="single" w:sz="6" w:space="0" w:color="auto"/>
            </w:tcBorders>
            <w:vAlign w:val="center"/>
          </w:tcPr>
          <w:p w14:paraId="516F4BBA" w14:textId="77777777" w:rsidR="00E833E3" w:rsidRPr="009F7823" w:rsidRDefault="00E833E3" w:rsidP="009F7823">
            <w:pPr>
              <w:widowControl w:val="0"/>
              <w:spacing w:before="60" w:after="120" w:line="276" w:lineRule="auto"/>
              <w:jc w:val="center"/>
              <w:rPr>
                <w:lang w:val="es-MX"/>
              </w:rPr>
            </w:pPr>
            <w:r w:rsidRPr="009F7823">
              <w:rPr>
                <w:lang w:val="es-MX"/>
              </w:rPr>
              <w:t>&gt; [15 ] %</w:t>
            </w:r>
          </w:p>
        </w:tc>
      </w:tr>
      <w:tr w:rsidR="00A11947" w:rsidRPr="00944CDE" w14:paraId="56ADB0B7" w14:textId="77777777" w:rsidTr="00592EFE">
        <w:trPr>
          <w:cantSplit/>
          <w:jc w:val="center"/>
        </w:trPr>
        <w:tc>
          <w:tcPr>
            <w:tcW w:w="348" w:type="pct"/>
            <w:tcBorders>
              <w:top w:val="single" w:sz="6" w:space="0" w:color="auto"/>
              <w:left w:val="single" w:sz="6" w:space="0" w:color="auto"/>
              <w:bottom w:val="single" w:sz="6" w:space="0" w:color="auto"/>
            </w:tcBorders>
            <w:vAlign w:val="center"/>
          </w:tcPr>
          <w:p w14:paraId="157A762C" w14:textId="3F1C0C8D" w:rsidR="00E833E3" w:rsidRPr="009F7823" w:rsidRDefault="00ED0350" w:rsidP="009F7823">
            <w:pPr>
              <w:widowControl w:val="0"/>
              <w:spacing w:before="60" w:after="120" w:line="276" w:lineRule="auto"/>
              <w:ind w:left="749" w:hanging="709"/>
              <w:jc w:val="center"/>
              <w:rPr>
                <w:b/>
                <w:lang w:val="es-MX"/>
              </w:rPr>
            </w:pPr>
            <w:r w:rsidRPr="00592EFE">
              <w:rPr>
                <w:b/>
                <w:lang w:val="es-MX"/>
              </w:rPr>
              <w:lastRenderedPageBreak/>
              <w:t>0</w:t>
            </w:r>
            <w:r>
              <w:rPr>
                <w:b/>
                <w:lang w:val="es-MX"/>
              </w:rPr>
              <w:t>6</w:t>
            </w:r>
          </w:p>
        </w:tc>
        <w:tc>
          <w:tcPr>
            <w:tcW w:w="1988" w:type="pct"/>
            <w:tcBorders>
              <w:top w:val="single" w:sz="6" w:space="0" w:color="auto"/>
              <w:left w:val="single" w:sz="4" w:space="0" w:color="auto"/>
              <w:bottom w:val="single" w:sz="6" w:space="0" w:color="auto"/>
            </w:tcBorders>
            <w:vAlign w:val="center"/>
          </w:tcPr>
          <w:p w14:paraId="1E790630" w14:textId="1D161AA3" w:rsidR="00E833E3" w:rsidRPr="009F7823" w:rsidRDefault="00E833E3" w:rsidP="009F7823">
            <w:pPr>
              <w:widowControl w:val="0"/>
              <w:spacing w:before="60" w:after="120" w:line="276" w:lineRule="auto"/>
              <w:jc w:val="both"/>
              <w:rPr>
                <w:lang w:val="es-MX"/>
              </w:rPr>
            </w:pPr>
            <w:r w:rsidRPr="009F7823">
              <w:rPr>
                <w:lang w:val="es-MX"/>
              </w:rPr>
              <w:t xml:space="preserve">Porcentaje de </w:t>
            </w:r>
            <w:r w:rsidR="0089435D">
              <w:rPr>
                <w:lang w:val="es-MX"/>
              </w:rPr>
              <w:t>R</w:t>
            </w:r>
            <w:r w:rsidR="0089435D" w:rsidRPr="00592EFE">
              <w:rPr>
                <w:lang w:val="es-MX"/>
              </w:rPr>
              <w:t>eposición</w:t>
            </w:r>
            <w:r w:rsidR="0089435D" w:rsidRPr="009F7823">
              <w:rPr>
                <w:lang w:val="es-MX"/>
              </w:rPr>
              <w:t xml:space="preserve"> </w:t>
            </w:r>
            <w:r w:rsidRPr="009F7823">
              <w:rPr>
                <w:lang w:val="es-MX"/>
              </w:rPr>
              <w:t xml:space="preserve">de </w:t>
            </w:r>
            <w:r w:rsidR="00D40FE7">
              <w:rPr>
                <w:lang w:val="es-MX"/>
              </w:rPr>
              <w:t>E</w:t>
            </w:r>
            <w:r w:rsidR="00D40FE7" w:rsidRPr="00592EFE">
              <w:rPr>
                <w:lang w:val="es-MX"/>
              </w:rPr>
              <w:t>quipo</w:t>
            </w:r>
            <w:r w:rsidR="00D40FE7" w:rsidRPr="009F7823">
              <w:rPr>
                <w:lang w:val="es-MX"/>
              </w:rPr>
              <w:t xml:space="preserve"> </w:t>
            </w:r>
            <w:r w:rsidRPr="009F7823">
              <w:rPr>
                <w:lang w:val="es-MX"/>
              </w:rPr>
              <w:t xml:space="preserve">propio del </w:t>
            </w:r>
            <w:r w:rsidR="00D40FE7">
              <w:rPr>
                <w:lang w:val="es-MX"/>
              </w:rPr>
              <w:t>I</w:t>
            </w:r>
            <w:r w:rsidR="00D40FE7" w:rsidRPr="00592EFE">
              <w:rPr>
                <w:lang w:val="es-MX"/>
              </w:rPr>
              <w:t>nmueble</w:t>
            </w:r>
            <w:r w:rsidR="00D40FE7" w:rsidRPr="009F7823">
              <w:rPr>
                <w:lang w:val="es-MX"/>
              </w:rPr>
              <w:t xml:space="preserve"> </w:t>
            </w:r>
            <w:r w:rsidRPr="009F7823">
              <w:rPr>
                <w:lang w:val="es-MX"/>
              </w:rPr>
              <w:t xml:space="preserve">y </w:t>
            </w:r>
            <w:r w:rsidR="00D40FE7">
              <w:rPr>
                <w:lang w:val="es-MX"/>
              </w:rPr>
              <w:t>M</w:t>
            </w:r>
            <w:r w:rsidR="00D40FE7" w:rsidRPr="00592EFE">
              <w:rPr>
                <w:lang w:val="es-MX"/>
              </w:rPr>
              <w:t>obiliario</w:t>
            </w:r>
          </w:p>
        </w:tc>
        <w:tc>
          <w:tcPr>
            <w:tcW w:w="861" w:type="pct"/>
            <w:tcBorders>
              <w:top w:val="single" w:sz="6" w:space="0" w:color="auto"/>
              <w:left w:val="single" w:sz="6" w:space="0" w:color="auto"/>
              <w:bottom w:val="single" w:sz="6" w:space="0" w:color="auto"/>
            </w:tcBorders>
            <w:vAlign w:val="center"/>
          </w:tcPr>
          <w:p w14:paraId="23EF2712" w14:textId="77777777" w:rsidR="00E833E3" w:rsidRPr="009F7823" w:rsidRDefault="00E833E3" w:rsidP="009F7823">
            <w:pPr>
              <w:widowControl w:val="0"/>
              <w:spacing w:before="60" w:after="120" w:line="276" w:lineRule="auto"/>
              <w:jc w:val="center"/>
              <w:rPr>
                <w:lang w:val="es-MX"/>
              </w:rPr>
            </w:pPr>
            <w:r w:rsidRPr="009F7823">
              <w:rPr>
                <w:lang w:val="es-MX"/>
              </w:rPr>
              <w:t>&gt;[ 95] %</w:t>
            </w:r>
          </w:p>
        </w:tc>
        <w:tc>
          <w:tcPr>
            <w:tcW w:w="820" w:type="pct"/>
            <w:tcBorders>
              <w:top w:val="single" w:sz="6" w:space="0" w:color="auto"/>
              <w:left w:val="single" w:sz="6" w:space="0" w:color="auto"/>
              <w:bottom w:val="single" w:sz="6" w:space="0" w:color="auto"/>
            </w:tcBorders>
            <w:vAlign w:val="center"/>
          </w:tcPr>
          <w:p w14:paraId="28BAA9E5" w14:textId="7408B1DC" w:rsidR="00E833E3" w:rsidRPr="009F7823" w:rsidRDefault="00E833E3" w:rsidP="009F7823">
            <w:pPr>
              <w:widowControl w:val="0"/>
              <w:spacing w:before="60" w:after="120" w:line="276" w:lineRule="auto"/>
              <w:jc w:val="center"/>
              <w:rPr>
                <w:lang w:val="es-MX"/>
              </w:rPr>
            </w:pPr>
            <w:r w:rsidRPr="009F7823">
              <w:rPr>
                <w:lang w:val="es-MX"/>
              </w:rPr>
              <w:t>[95 ] - [90] %</w:t>
            </w:r>
          </w:p>
        </w:tc>
        <w:tc>
          <w:tcPr>
            <w:tcW w:w="984" w:type="pct"/>
            <w:tcBorders>
              <w:top w:val="single" w:sz="6" w:space="0" w:color="auto"/>
              <w:left w:val="single" w:sz="6" w:space="0" w:color="auto"/>
              <w:bottom w:val="single" w:sz="6" w:space="0" w:color="auto"/>
              <w:right w:val="single" w:sz="6" w:space="0" w:color="auto"/>
            </w:tcBorders>
            <w:vAlign w:val="center"/>
          </w:tcPr>
          <w:p w14:paraId="1C146D31" w14:textId="77777777" w:rsidR="00E833E3" w:rsidRPr="009F7823" w:rsidRDefault="00E833E3" w:rsidP="009F7823">
            <w:pPr>
              <w:widowControl w:val="0"/>
              <w:spacing w:before="60" w:after="120" w:line="276" w:lineRule="auto"/>
              <w:jc w:val="center"/>
              <w:rPr>
                <w:lang w:val="es-MX"/>
              </w:rPr>
            </w:pPr>
            <w:r w:rsidRPr="009F7823">
              <w:rPr>
                <w:lang w:val="es-MX"/>
              </w:rPr>
              <w:t>&lt; [90] %</w:t>
            </w:r>
          </w:p>
        </w:tc>
      </w:tr>
      <w:tr w:rsidR="00A11947" w:rsidRPr="00944CDE" w14:paraId="74995CD1" w14:textId="77777777" w:rsidTr="00592EFE">
        <w:trPr>
          <w:cantSplit/>
          <w:jc w:val="center"/>
        </w:trPr>
        <w:tc>
          <w:tcPr>
            <w:tcW w:w="348" w:type="pct"/>
            <w:tcBorders>
              <w:top w:val="single" w:sz="6" w:space="0" w:color="auto"/>
              <w:left w:val="single" w:sz="6" w:space="0" w:color="auto"/>
              <w:bottom w:val="single" w:sz="6" w:space="0" w:color="auto"/>
            </w:tcBorders>
            <w:vAlign w:val="center"/>
          </w:tcPr>
          <w:p w14:paraId="606133FF" w14:textId="0C9C2C2D" w:rsidR="00361DBC" w:rsidRPr="009F7823" w:rsidRDefault="00ED0350" w:rsidP="009F7823">
            <w:pPr>
              <w:widowControl w:val="0"/>
              <w:spacing w:before="60" w:after="120" w:line="276" w:lineRule="auto"/>
              <w:ind w:left="749" w:hanging="709"/>
              <w:jc w:val="center"/>
              <w:rPr>
                <w:b/>
                <w:lang w:val="es-MX"/>
              </w:rPr>
            </w:pPr>
            <w:r w:rsidRPr="00592EFE">
              <w:rPr>
                <w:b/>
                <w:lang w:val="es-MX"/>
              </w:rPr>
              <w:t>0</w:t>
            </w:r>
            <w:r>
              <w:rPr>
                <w:b/>
                <w:lang w:val="es-MX"/>
              </w:rPr>
              <w:t>7</w:t>
            </w:r>
          </w:p>
        </w:tc>
        <w:tc>
          <w:tcPr>
            <w:tcW w:w="1988" w:type="pct"/>
            <w:tcBorders>
              <w:top w:val="single" w:sz="6" w:space="0" w:color="auto"/>
              <w:left w:val="single" w:sz="4" w:space="0" w:color="auto"/>
              <w:bottom w:val="single" w:sz="6" w:space="0" w:color="auto"/>
            </w:tcBorders>
            <w:vAlign w:val="center"/>
          </w:tcPr>
          <w:p w14:paraId="0C149D79" w14:textId="77777777" w:rsidR="00361DBC" w:rsidRPr="009F7823" w:rsidRDefault="00361DBC" w:rsidP="009F7823">
            <w:pPr>
              <w:pStyle w:val="Piedepgina"/>
              <w:widowControl w:val="0"/>
              <w:tabs>
                <w:tab w:val="clear" w:pos="4153"/>
                <w:tab w:val="clear" w:pos="8306"/>
              </w:tabs>
              <w:spacing w:before="60" w:after="120" w:line="276" w:lineRule="auto"/>
              <w:jc w:val="both"/>
              <w:rPr>
                <w:lang w:val="es-MX"/>
              </w:rPr>
            </w:pPr>
            <w:r w:rsidRPr="009F7823">
              <w:rPr>
                <w:lang w:val="es-MX"/>
              </w:rPr>
              <w:t xml:space="preserve">Capacidad sigma del proceso </w:t>
            </w:r>
          </w:p>
        </w:tc>
        <w:tc>
          <w:tcPr>
            <w:tcW w:w="861" w:type="pct"/>
            <w:tcBorders>
              <w:top w:val="single" w:sz="6" w:space="0" w:color="auto"/>
              <w:left w:val="single" w:sz="6" w:space="0" w:color="auto"/>
              <w:bottom w:val="single" w:sz="6" w:space="0" w:color="auto"/>
            </w:tcBorders>
            <w:vAlign w:val="center"/>
          </w:tcPr>
          <w:p w14:paraId="0DE9EAA6" w14:textId="77777777" w:rsidR="00361DBC" w:rsidRPr="009F7823" w:rsidRDefault="00361DBC" w:rsidP="009F7823">
            <w:pPr>
              <w:widowControl w:val="0"/>
              <w:spacing w:before="60" w:after="120" w:line="276" w:lineRule="auto"/>
              <w:jc w:val="center"/>
              <w:rPr>
                <w:lang w:val="es-MX"/>
              </w:rPr>
            </w:pPr>
            <w:r w:rsidRPr="009F7823">
              <w:rPr>
                <w:lang w:val="es-MX"/>
              </w:rPr>
              <w:t>sigma</w:t>
            </w:r>
          </w:p>
        </w:tc>
        <w:tc>
          <w:tcPr>
            <w:tcW w:w="820" w:type="pct"/>
            <w:tcBorders>
              <w:top w:val="single" w:sz="6" w:space="0" w:color="auto"/>
              <w:left w:val="single" w:sz="6" w:space="0" w:color="auto"/>
              <w:bottom w:val="single" w:sz="6" w:space="0" w:color="auto"/>
            </w:tcBorders>
            <w:vAlign w:val="center"/>
          </w:tcPr>
          <w:p w14:paraId="61DBA4EA" w14:textId="77777777" w:rsidR="00361DBC" w:rsidRPr="009F7823" w:rsidRDefault="00361DBC" w:rsidP="009F7823">
            <w:pPr>
              <w:widowControl w:val="0"/>
              <w:spacing w:before="60" w:after="120" w:line="276" w:lineRule="auto"/>
              <w:jc w:val="center"/>
              <w:rPr>
                <w:lang w:val="es-MX"/>
              </w:rPr>
            </w:pPr>
            <w:r w:rsidRPr="009F7823">
              <w:rPr>
                <w:lang w:val="es-MX"/>
              </w:rPr>
              <w:t>Sigma</w:t>
            </w:r>
          </w:p>
        </w:tc>
        <w:tc>
          <w:tcPr>
            <w:tcW w:w="984" w:type="pct"/>
            <w:tcBorders>
              <w:top w:val="single" w:sz="6" w:space="0" w:color="auto"/>
              <w:left w:val="single" w:sz="6" w:space="0" w:color="auto"/>
              <w:bottom w:val="single" w:sz="6" w:space="0" w:color="auto"/>
              <w:right w:val="single" w:sz="6" w:space="0" w:color="auto"/>
            </w:tcBorders>
            <w:vAlign w:val="center"/>
          </w:tcPr>
          <w:p w14:paraId="42529134" w14:textId="77777777" w:rsidR="00361DBC" w:rsidRPr="009F7823" w:rsidRDefault="00361DBC" w:rsidP="009F7823">
            <w:pPr>
              <w:widowControl w:val="0"/>
              <w:spacing w:before="60" w:after="120" w:line="276" w:lineRule="auto"/>
              <w:jc w:val="center"/>
              <w:rPr>
                <w:lang w:val="es-MX"/>
              </w:rPr>
            </w:pPr>
            <w:r w:rsidRPr="009F7823">
              <w:rPr>
                <w:lang w:val="es-MX"/>
              </w:rPr>
              <w:t>Sigma</w:t>
            </w:r>
          </w:p>
        </w:tc>
      </w:tr>
    </w:tbl>
    <w:p w14:paraId="3A8AB177" w14:textId="77777777" w:rsidR="00B5073B" w:rsidRPr="009F7823" w:rsidRDefault="00B5073B" w:rsidP="009F7823">
      <w:pPr>
        <w:widowControl w:val="0"/>
        <w:spacing w:before="60" w:after="120" w:line="276" w:lineRule="auto"/>
        <w:jc w:val="both"/>
        <w:rPr>
          <w:b/>
          <w:lang w:val="es-MX"/>
        </w:rPr>
        <w:sectPr w:rsidR="00B5073B" w:rsidRPr="009F7823" w:rsidSect="009F7823">
          <w:pgSz w:w="11906" w:h="16838"/>
          <w:pgMar w:top="1466" w:right="1797" w:bottom="1440" w:left="1797" w:header="709" w:footer="709" w:gutter="0"/>
          <w:cols w:space="708"/>
          <w:docGrid w:linePitch="360"/>
        </w:sectPr>
      </w:pPr>
    </w:p>
    <w:p w14:paraId="4FCB9BE8" w14:textId="5CDD7526" w:rsidR="00E833E3" w:rsidRPr="009F7823" w:rsidRDefault="00E833E3" w:rsidP="009F7823">
      <w:pPr>
        <w:pStyle w:val="Ttulo1"/>
        <w:rPr>
          <w:b w:val="0"/>
        </w:rPr>
      </w:pPr>
      <w:bookmarkStart w:id="23" w:name="_PictureBullets"/>
      <w:bookmarkStart w:id="24" w:name="_Toc468790518"/>
      <w:bookmarkStart w:id="25" w:name="_Toc468790762"/>
      <w:bookmarkStart w:id="26" w:name="_Toc468790519"/>
      <w:bookmarkStart w:id="27" w:name="_Toc468790763"/>
      <w:bookmarkStart w:id="28" w:name="_Toc468790764"/>
      <w:bookmarkEnd w:id="23"/>
      <w:bookmarkEnd w:id="24"/>
      <w:bookmarkEnd w:id="25"/>
      <w:bookmarkEnd w:id="26"/>
      <w:bookmarkEnd w:id="27"/>
      <w:r w:rsidRPr="009F7823">
        <w:lastRenderedPageBreak/>
        <w:t>NORMATIVIDAD</w:t>
      </w:r>
      <w:bookmarkEnd w:id="28"/>
      <w:r w:rsidRPr="009F7823">
        <w:t xml:space="preserve"> </w:t>
      </w:r>
    </w:p>
    <w:p w14:paraId="2D2B6CC2" w14:textId="1BA7E696" w:rsidR="00E833E3" w:rsidRDefault="00E833E3" w:rsidP="009F7823">
      <w:pPr>
        <w:pStyle w:val="Prrafodelista"/>
        <w:widowControl w:val="0"/>
        <w:numPr>
          <w:ilvl w:val="0"/>
          <w:numId w:val="78"/>
        </w:numPr>
        <w:spacing w:before="60" w:after="120" w:line="276" w:lineRule="auto"/>
        <w:jc w:val="both"/>
      </w:pPr>
      <w:r>
        <w:t>NOM-240-SSA1-2012 Instalación y operación de la tecno vigilancia</w:t>
      </w:r>
      <w:r w:rsidR="00D40FE7">
        <w:t>,</w:t>
      </w:r>
      <w:r>
        <w:t xml:space="preserve"> </w:t>
      </w:r>
    </w:p>
    <w:p w14:paraId="4ADC4C5C" w14:textId="1345D6DF" w:rsidR="00E833E3" w:rsidRDefault="00E833E3" w:rsidP="009F7823">
      <w:pPr>
        <w:pStyle w:val="Prrafodelista"/>
        <w:widowControl w:val="0"/>
        <w:numPr>
          <w:ilvl w:val="0"/>
          <w:numId w:val="78"/>
        </w:numPr>
        <w:spacing w:before="60" w:after="120" w:line="276" w:lineRule="auto"/>
        <w:jc w:val="both"/>
      </w:pPr>
      <w:r>
        <w:t>NOM-229-SSA1-2002 Salud ambiental, requisitos técnicos para las instalaciones, responsabilidades sanitarias, especificaciones técnicas para los equipos y protección radiológica en establecimientos de diagnóstico médico con Rayos X.</w:t>
      </w:r>
    </w:p>
    <w:p w14:paraId="051B5542" w14:textId="7950DC56" w:rsidR="00E833E3" w:rsidRDefault="00E833E3" w:rsidP="009F7823">
      <w:pPr>
        <w:pStyle w:val="Prrafodelista"/>
        <w:widowControl w:val="0"/>
        <w:numPr>
          <w:ilvl w:val="0"/>
          <w:numId w:val="78"/>
        </w:numPr>
        <w:spacing w:before="60" w:after="120" w:line="276" w:lineRule="auto"/>
        <w:jc w:val="both"/>
      </w:pPr>
      <w:r>
        <w:t>NOM-016-SSA3-2012 Establece las características mínimas de infraestructura y equipamiento de hospitales y consultorios de atención médica especializada.</w:t>
      </w:r>
    </w:p>
    <w:p w14:paraId="6A9FF887" w14:textId="5ED0203C" w:rsidR="00E833E3" w:rsidRDefault="00E833E3" w:rsidP="009F7823">
      <w:pPr>
        <w:pStyle w:val="Prrafodelista"/>
        <w:widowControl w:val="0"/>
        <w:numPr>
          <w:ilvl w:val="0"/>
          <w:numId w:val="78"/>
        </w:numPr>
        <w:spacing w:before="60" w:after="120" w:line="276" w:lineRule="auto"/>
        <w:jc w:val="both"/>
      </w:pPr>
      <w:r>
        <w:t>NOM-005-SSA3-2010 Establece los requisitos mínimos de infraestructura y equipamiento de establecientes para la atención medica de pacientes ambulatorios.</w:t>
      </w:r>
    </w:p>
    <w:p w14:paraId="3C56DDBA" w14:textId="717191A2" w:rsidR="00E833E3" w:rsidRDefault="00E833E3" w:rsidP="009F7823">
      <w:pPr>
        <w:pStyle w:val="Prrafodelista"/>
        <w:widowControl w:val="0"/>
        <w:numPr>
          <w:ilvl w:val="0"/>
          <w:numId w:val="78"/>
        </w:numPr>
        <w:spacing w:before="60" w:after="120" w:line="276" w:lineRule="auto"/>
        <w:jc w:val="both"/>
      </w:pPr>
      <w:r>
        <w:t>NOM-001-SEDE-2012 Instalaciones eléctricas.</w:t>
      </w:r>
    </w:p>
    <w:p w14:paraId="6A10586D" w14:textId="2CECED03" w:rsidR="00E833E3" w:rsidRDefault="00E833E3" w:rsidP="009F7823">
      <w:pPr>
        <w:pStyle w:val="Prrafodelista"/>
        <w:widowControl w:val="0"/>
        <w:numPr>
          <w:ilvl w:val="0"/>
          <w:numId w:val="78"/>
        </w:numPr>
        <w:spacing w:before="60" w:after="120" w:line="276" w:lineRule="auto"/>
        <w:jc w:val="both"/>
      </w:pPr>
      <w:r>
        <w:t>NOM-007-SSA3-2011 Para la organización y funcionamiento de los laboratorios clínicos.</w:t>
      </w:r>
    </w:p>
    <w:p w14:paraId="4AAF77A7" w14:textId="184D5AFE" w:rsidR="00E833E3" w:rsidRDefault="00E833E3" w:rsidP="009F7823">
      <w:pPr>
        <w:pStyle w:val="Prrafodelista"/>
        <w:widowControl w:val="0"/>
        <w:numPr>
          <w:ilvl w:val="0"/>
          <w:numId w:val="78"/>
        </w:numPr>
        <w:spacing w:before="60" w:after="120" w:line="276" w:lineRule="auto"/>
        <w:jc w:val="both"/>
      </w:pPr>
      <w:r>
        <w:t>NOM-027-SSA3-2013</w:t>
      </w:r>
      <w:r w:rsidR="00BB1A7D">
        <w:t xml:space="preserve"> R</w:t>
      </w:r>
      <w:r w:rsidRPr="00613E41">
        <w:t>egulación</w:t>
      </w:r>
      <w:r>
        <w:t xml:space="preserve"> de los servicios de salud que establece los criterios de funcionamiento y atención en los servicios de urgencias de los establecimientos para la atención médica.</w:t>
      </w:r>
    </w:p>
    <w:p w14:paraId="6798BE3F" w14:textId="5D43E6B4" w:rsidR="00E833E3" w:rsidRDefault="00E833E3" w:rsidP="009F7823">
      <w:pPr>
        <w:pStyle w:val="Prrafodelista"/>
        <w:widowControl w:val="0"/>
        <w:numPr>
          <w:ilvl w:val="0"/>
          <w:numId w:val="78"/>
        </w:numPr>
        <w:spacing w:before="60" w:after="120" w:line="276" w:lineRule="auto"/>
        <w:jc w:val="both"/>
      </w:pPr>
      <w:r>
        <w:t>NMX-J-549-ANCE- 2008 Sistema de protección contra tormentas eléctricas</w:t>
      </w:r>
      <w:r w:rsidR="00BB1A7D">
        <w:t>.</w:t>
      </w:r>
    </w:p>
    <w:p w14:paraId="69C76BC6" w14:textId="77777777" w:rsidR="00E833E3" w:rsidRDefault="00E833E3" w:rsidP="009F7823">
      <w:pPr>
        <w:pStyle w:val="Prrafodelista"/>
        <w:widowControl w:val="0"/>
        <w:numPr>
          <w:ilvl w:val="0"/>
          <w:numId w:val="78"/>
        </w:numPr>
        <w:spacing w:before="60" w:after="120" w:line="276" w:lineRule="auto"/>
        <w:jc w:val="both"/>
      </w:pPr>
      <w:r>
        <w:t>NOM-020-STPS-2011 Recipientes sujetos a presión, recipientes criogénicos y generadores de vapor o calderas - Funcionamiento - Condiciones de Seguridad.</w:t>
      </w:r>
    </w:p>
    <w:p w14:paraId="060E386F" w14:textId="588C7421" w:rsidR="00E833E3" w:rsidRDefault="00E833E3" w:rsidP="009F7823">
      <w:pPr>
        <w:pStyle w:val="Prrafodelista"/>
        <w:widowControl w:val="0"/>
        <w:numPr>
          <w:ilvl w:val="0"/>
          <w:numId w:val="78"/>
        </w:numPr>
        <w:spacing w:before="60" w:after="120" w:line="276" w:lineRule="auto"/>
        <w:jc w:val="both"/>
      </w:pPr>
      <w:r>
        <w:t>NOM-025-SSA3-2013</w:t>
      </w:r>
      <w:r w:rsidR="00BB1A7D">
        <w:t xml:space="preserve"> P</w:t>
      </w:r>
      <w:r w:rsidRPr="00613E41">
        <w:t>ara</w:t>
      </w:r>
      <w:r>
        <w:t xml:space="preserve"> la organización y funcionamiento de las unidades de cuidados intensivos</w:t>
      </w:r>
      <w:r w:rsidR="00BB1A7D">
        <w:t>.</w:t>
      </w:r>
    </w:p>
    <w:p w14:paraId="6A97C0C1" w14:textId="1F4FF201" w:rsidR="00E833E3" w:rsidRDefault="00E833E3" w:rsidP="009F7823">
      <w:pPr>
        <w:pStyle w:val="Prrafodelista"/>
        <w:widowControl w:val="0"/>
        <w:numPr>
          <w:ilvl w:val="0"/>
          <w:numId w:val="78"/>
        </w:numPr>
        <w:spacing w:before="60" w:after="120" w:line="276" w:lineRule="auto"/>
        <w:jc w:val="both"/>
      </w:pPr>
      <w:r>
        <w:t>STANDARD ANSI/AHRI 550-590.- Rendimiento efectivo de paquetes de calefacción de agua de bomba calorífica y enfriamiento de agua usando el ciclo de compresión de vapor</w:t>
      </w:r>
      <w:r w:rsidR="00BB1A7D">
        <w:t>.</w:t>
      </w:r>
    </w:p>
    <w:p w14:paraId="094E0BE8" w14:textId="1B59A777" w:rsidR="00E833E3" w:rsidRDefault="00E833E3" w:rsidP="009F7823">
      <w:pPr>
        <w:pStyle w:val="Prrafodelista"/>
        <w:widowControl w:val="0"/>
        <w:numPr>
          <w:ilvl w:val="0"/>
          <w:numId w:val="78"/>
        </w:numPr>
        <w:spacing w:before="60" w:after="120" w:line="276" w:lineRule="auto"/>
        <w:jc w:val="both"/>
      </w:pPr>
      <w:r>
        <w:t>Instituto Mexicano del Seguro Social (IMSS) normas de diseño de ingeniería electromecánica 1999</w:t>
      </w:r>
      <w:r w:rsidR="00BB1A7D">
        <w:t>.</w:t>
      </w:r>
    </w:p>
    <w:p w14:paraId="122B866C" w14:textId="5903C5F0" w:rsidR="00E833E3" w:rsidRDefault="00E833E3" w:rsidP="009F7823">
      <w:pPr>
        <w:pStyle w:val="Prrafodelista"/>
        <w:widowControl w:val="0"/>
        <w:numPr>
          <w:ilvl w:val="0"/>
          <w:numId w:val="78"/>
        </w:numPr>
        <w:spacing w:before="60" w:after="120" w:line="276" w:lineRule="auto"/>
        <w:jc w:val="both"/>
      </w:pPr>
      <w:r>
        <w:t>NOM-085-SEMARNAT-2011 Contaminación atmosférica-</w:t>
      </w:r>
      <w:r w:rsidR="00197982">
        <w:t>n</w:t>
      </w:r>
      <w:r>
        <w:t>iveles máximos permisibles de emisión de los equipos de combustión de calentamiento indirecto y su medición.</w:t>
      </w:r>
    </w:p>
    <w:p w14:paraId="1CDC7858" w14:textId="617BA09F" w:rsidR="00E833E3" w:rsidRDefault="00E833E3" w:rsidP="009F7823">
      <w:pPr>
        <w:pStyle w:val="Prrafodelista"/>
        <w:widowControl w:val="0"/>
        <w:numPr>
          <w:ilvl w:val="0"/>
          <w:numId w:val="78"/>
        </w:numPr>
        <w:spacing w:before="60" w:after="120" w:line="276" w:lineRule="auto"/>
        <w:jc w:val="both"/>
      </w:pPr>
      <w:r>
        <w:t>NOM-030-SSA3-2013</w:t>
      </w:r>
      <w:r w:rsidR="00BB1A7D">
        <w:t xml:space="preserve"> E</w:t>
      </w:r>
      <w:r w:rsidRPr="00613E41">
        <w:t>stablece</w:t>
      </w:r>
      <w:r>
        <w:t xml:space="preserve"> las características arquitectónicas para facilitar el acceso transito uso y permanencia de las personas con discapacidad en establecientes para la atención medica ambulatoria y hospitalaria del sistema nacional de salud. </w:t>
      </w:r>
    </w:p>
    <w:p w14:paraId="45282533" w14:textId="77777777" w:rsidR="00E833E3" w:rsidRDefault="00E833E3" w:rsidP="009F7823">
      <w:pPr>
        <w:pStyle w:val="Prrafodelista"/>
        <w:widowControl w:val="0"/>
        <w:numPr>
          <w:ilvl w:val="0"/>
          <w:numId w:val="78"/>
        </w:numPr>
        <w:spacing w:before="60" w:after="120" w:line="276" w:lineRule="auto"/>
        <w:jc w:val="both"/>
      </w:pPr>
      <w:r>
        <w:t>Instituto Mexicano del Seguro Social (IMSS) Catalogo de especificaciones técnicas generales de equipo electromecánico 2014.</w:t>
      </w:r>
    </w:p>
    <w:p w14:paraId="094A217A" w14:textId="5D5D25D6" w:rsidR="00E833E3" w:rsidRDefault="00E833E3" w:rsidP="009F7823">
      <w:pPr>
        <w:pStyle w:val="Prrafodelista"/>
        <w:widowControl w:val="0"/>
        <w:numPr>
          <w:ilvl w:val="0"/>
          <w:numId w:val="78"/>
        </w:numPr>
        <w:spacing w:before="60" w:after="120" w:line="276" w:lineRule="auto"/>
        <w:jc w:val="both"/>
      </w:pPr>
      <w:r>
        <w:t xml:space="preserve">NFPA-99-2012 Norma para los </w:t>
      </w:r>
      <w:r w:rsidR="00197982">
        <w:t>c</w:t>
      </w:r>
      <w:r>
        <w:t>entros médicos</w:t>
      </w:r>
      <w:r w:rsidR="00BB1A7D">
        <w:t>.</w:t>
      </w:r>
    </w:p>
    <w:p w14:paraId="32DDC02E" w14:textId="3CE1F6A7" w:rsidR="00E833E3" w:rsidRDefault="00E833E3" w:rsidP="009F7823">
      <w:pPr>
        <w:pStyle w:val="Prrafodelista"/>
        <w:widowControl w:val="0"/>
        <w:numPr>
          <w:ilvl w:val="0"/>
          <w:numId w:val="78"/>
        </w:numPr>
        <w:spacing w:before="60" w:after="120" w:line="276" w:lineRule="auto"/>
        <w:jc w:val="both"/>
      </w:pPr>
      <w:r>
        <w:lastRenderedPageBreak/>
        <w:t xml:space="preserve">NOM-053-SCFI-2000 Especificaciones se seguridad y métodos de prueba para </w:t>
      </w:r>
      <w:r w:rsidR="00197982">
        <w:t>e</w:t>
      </w:r>
      <w:r>
        <w:t>levadores eléctricos de tracción para pasajeros y carga.</w:t>
      </w:r>
    </w:p>
    <w:p w14:paraId="444CD0B1" w14:textId="43C046D3" w:rsidR="00E833E3" w:rsidRDefault="00E833E3" w:rsidP="009F7823">
      <w:pPr>
        <w:pStyle w:val="Prrafodelista"/>
        <w:widowControl w:val="0"/>
        <w:numPr>
          <w:ilvl w:val="0"/>
          <w:numId w:val="78"/>
        </w:numPr>
        <w:spacing w:before="60" w:after="120" w:line="276" w:lineRule="auto"/>
        <w:jc w:val="both"/>
      </w:pPr>
      <w:r>
        <w:t>ANSI/HAHRI-430.- Unidades de circulación aire de estación central</w:t>
      </w:r>
      <w:r w:rsidR="00BB1A7D">
        <w:t>.</w:t>
      </w:r>
    </w:p>
    <w:p w14:paraId="5515456E" w14:textId="77777777" w:rsidR="00E833E3" w:rsidRDefault="00E833E3" w:rsidP="009F7823">
      <w:pPr>
        <w:pStyle w:val="Prrafodelista"/>
        <w:widowControl w:val="0"/>
        <w:numPr>
          <w:ilvl w:val="0"/>
          <w:numId w:val="78"/>
        </w:numPr>
        <w:spacing w:before="60" w:after="120" w:line="276" w:lineRule="auto"/>
        <w:jc w:val="both"/>
      </w:pPr>
      <w:r>
        <w:t>NOM-003-SCFI-2000 Productos eléctricos-especificaciones de seguridad.</w:t>
      </w:r>
    </w:p>
    <w:p w14:paraId="4E5FFDC3" w14:textId="737184CE" w:rsidR="00E833E3" w:rsidRDefault="00E833E3" w:rsidP="009F7823">
      <w:pPr>
        <w:pStyle w:val="Prrafodelista"/>
        <w:widowControl w:val="0"/>
        <w:numPr>
          <w:ilvl w:val="0"/>
          <w:numId w:val="78"/>
        </w:numPr>
        <w:spacing w:before="60" w:after="120" w:line="276" w:lineRule="auto"/>
        <w:jc w:val="both"/>
      </w:pPr>
      <w:r>
        <w:t>NOM-063-SCFI-2001 Productos eléctricos-</w:t>
      </w:r>
      <w:r w:rsidR="00197982">
        <w:t>c</w:t>
      </w:r>
      <w:r>
        <w:t>onductores-</w:t>
      </w:r>
      <w:r w:rsidR="00197982">
        <w:t>r</w:t>
      </w:r>
      <w:r>
        <w:t>equisitos de seguridad.</w:t>
      </w:r>
    </w:p>
    <w:p w14:paraId="62AF4EF7" w14:textId="77777777" w:rsidR="00E833E3" w:rsidRDefault="00E833E3" w:rsidP="009F7823">
      <w:pPr>
        <w:pStyle w:val="Prrafodelista"/>
        <w:widowControl w:val="0"/>
        <w:numPr>
          <w:ilvl w:val="0"/>
          <w:numId w:val="78"/>
        </w:numPr>
        <w:spacing w:before="60" w:after="120" w:line="276" w:lineRule="auto"/>
        <w:jc w:val="both"/>
      </w:pPr>
      <w:r>
        <w:t>NOM-007-ENER-2004 Eficiencia energética en sistemas de alumbrado en edificios no residenciales.</w:t>
      </w:r>
    </w:p>
    <w:p w14:paraId="027DFDB5" w14:textId="77777777" w:rsidR="00E833E3" w:rsidRDefault="00E833E3" w:rsidP="009F7823">
      <w:pPr>
        <w:pStyle w:val="Prrafodelista"/>
        <w:widowControl w:val="0"/>
        <w:numPr>
          <w:ilvl w:val="0"/>
          <w:numId w:val="78"/>
        </w:numPr>
        <w:spacing w:before="60" w:after="120" w:line="276" w:lineRule="auto"/>
        <w:jc w:val="both"/>
      </w:pPr>
      <w:r>
        <w:t xml:space="preserve">NOM-008-ENER-2001 Eficiencia energética en edificaciones, envolvente de edificios no residenciales. </w:t>
      </w:r>
    </w:p>
    <w:p w14:paraId="1E6E6B48" w14:textId="77777777" w:rsidR="00E833E3" w:rsidRDefault="00E833E3" w:rsidP="009F7823">
      <w:pPr>
        <w:pStyle w:val="Prrafodelista"/>
        <w:widowControl w:val="0"/>
        <w:numPr>
          <w:ilvl w:val="0"/>
          <w:numId w:val="78"/>
        </w:numPr>
        <w:spacing w:before="60" w:after="120" w:line="276" w:lineRule="auto"/>
        <w:jc w:val="both"/>
      </w:pPr>
      <w:r>
        <w:t>NOM-028-ENER-2010 Eficiencia energética de lámparas para uso general. Límites y métodos de prueba.</w:t>
      </w:r>
    </w:p>
    <w:p w14:paraId="305C4876" w14:textId="77777777" w:rsidR="00E833E3" w:rsidRDefault="00E833E3" w:rsidP="009F7823">
      <w:pPr>
        <w:pStyle w:val="Prrafodelista"/>
        <w:widowControl w:val="0"/>
        <w:numPr>
          <w:ilvl w:val="0"/>
          <w:numId w:val="78"/>
        </w:numPr>
        <w:spacing w:before="60" w:after="120" w:line="276" w:lineRule="auto"/>
        <w:jc w:val="both"/>
      </w:pPr>
      <w:r>
        <w:t xml:space="preserve">NOM-017-ENER/SCFI-2012 Eficiencia energética y requisitos de seguridad de lámparas fluorescentes compactas </w:t>
      </w:r>
      <w:proofErr w:type="spellStart"/>
      <w:r>
        <w:t>autobalastradas</w:t>
      </w:r>
      <w:proofErr w:type="spellEnd"/>
      <w:r>
        <w:t>. Límites y métodos de prueba.</w:t>
      </w:r>
    </w:p>
    <w:p w14:paraId="4D3196C4" w14:textId="77777777" w:rsidR="00E833E3" w:rsidRDefault="00E833E3" w:rsidP="009F7823">
      <w:pPr>
        <w:pStyle w:val="Prrafodelista"/>
        <w:widowControl w:val="0"/>
        <w:numPr>
          <w:ilvl w:val="0"/>
          <w:numId w:val="78"/>
        </w:numPr>
        <w:spacing w:before="60" w:after="120" w:line="276" w:lineRule="auto"/>
        <w:jc w:val="both"/>
      </w:pPr>
      <w:r>
        <w:t>NOM-030-ENER-2012 Eficacia luminosa de lámparas de diodos emisores de luz (LED) integradas para iluminación general. Límites y métodos de prueba.</w:t>
      </w:r>
    </w:p>
    <w:p w14:paraId="5DE165AD" w14:textId="77777777" w:rsidR="00E833E3" w:rsidRDefault="00E833E3" w:rsidP="009F7823">
      <w:pPr>
        <w:pStyle w:val="Prrafodelista"/>
        <w:widowControl w:val="0"/>
        <w:numPr>
          <w:ilvl w:val="0"/>
          <w:numId w:val="78"/>
        </w:numPr>
        <w:spacing w:before="60" w:after="120" w:line="276" w:lineRule="auto"/>
        <w:jc w:val="both"/>
      </w:pPr>
      <w:r>
        <w:t xml:space="preserve">NOM-031-ENER-2012 Eficiencia energética para luminarios con diodos emisores de luz (LEDS) destinados a vialidades y áreas exteriores públicas. Especificaciones y métodos de prueba. </w:t>
      </w:r>
    </w:p>
    <w:p w14:paraId="36A57003" w14:textId="77777777" w:rsidR="00E833E3" w:rsidRDefault="00E833E3" w:rsidP="009F7823">
      <w:pPr>
        <w:pStyle w:val="Prrafodelista"/>
        <w:widowControl w:val="0"/>
        <w:numPr>
          <w:ilvl w:val="0"/>
          <w:numId w:val="78"/>
        </w:numPr>
        <w:spacing w:before="60" w:after="120" w:line="276" w:lineRule="auto"/>
        <w:jc w:val="both"/>
      </w:pPr>
      <w:r>
        <w:t>NOM-011-ENER-2006 Eficiencia energética en acondicionadores de aire tipo central, paquete o dividido. Límites, métodos de prueba y etiquetado.</w:t>
      </w:r>
    </w:p>
    <w:p w14:paraId="03410F61" w14:textId="77777777" w:rsidR="00E833E3" w:rsidRDefault="00E833E3" w:rsidP="009F7823">
      <w:pPr>
        <w:pStyle w:val="Prrafodelista"/>
        <w:widowControl w:val="0"/>
        <w:numPr>
          <w:ilvl w:val="0"/>
          <w:numId w:val="78"/>
        </w:numPr>
        <w:spacing w:before="60" w:after="120" w:line="276" w:lineRule="auto"/>
        <w:jc w:val="both"/>
      </w:pPr>
      <w:r>
        <w:t>NOM-014-ENER-2004 Eficiencia energética de motores de corriente alterna, monofásicos, de inducción, tipo jaula de ardilla, enfriados con aire, en potencia nominal de 0,180 a 1,500 kW. Límites, método de prueba y marcado.</w:t>
      </w:r>
    </w:p>
    <w:p w14:paraId="462290E5" w14:textId="77777777" w:rsidR="00E833E3" w:rsidRDefault="00E833E3" w:rsidP="009F7823">
      <w:pPr>
        <w:pStyle w:val="Prrafodelista"/>
        <w:widowControl w:val="0"/>
        <w:numPr>
          <w:ilvl w:val="0"/>
          <w:numId w:val="78"/>
        </w:numPr>
        <w:spacing w:before="60" w:after="120" w:line="276" w:lineRule="auto"/>
        <w:jc w:val="both"/>
      </w:pPr>
      <w:r>
        <w:t xml:space="preserve">NOM-015-ENER-2012 Eficiencia energética de refrigeradores y congeladores electrodomésticos. Límites, métodos de prueba y etiquetado. </w:t>
      </w:r>
    </w:p>
    <w:p w14:paraId="032D9AC0" w14:textId="77777777" w:rsidR="00E833E3" w:rsidRDefault="00E833E3" w:rsidP="009F7823">
      <w:pPr>
        <w:pStyle w:val="Prrafodelista"/>
        <w:widowControl w:val="0"/>
        <w:numPr>
          <w:ilvl w:val="0"/>
          <w:numId w:val="78"/>
        </w:numPr>
        <w:spacing w:before="60" w:after="120" w:line="276" w:lineRule="auto"/>
        <w:jc w:val="both"/>
      </w:pPr>
      <w:r>
        <w:t>NOM-004-ENER-2008 Eficiencia energética de bombas y conjunto motor-bomba, para bombeo de agua limpia, en potencias de 0,187 kW a 0,746 kW. Límites, métodos de prueba y etiquetado.</w:t>
      </w:r>
    </w:p>
    <w:p w14:paraId="19879613" w14:textId="6500CAA5" w:rsidR="00E833E3" w:rsidRDefault="00E833E3" w:rsidP="009F7823">
      <w:pPr>
        <w:pStyle w:val="Prrafodelista"/>
        <w:widowControl w:val="0"/>
        <w:numPr>
          <w:ilvl w:val="0"/>
          <w:numId w:val="78"/>
        </w:numPr>
        <w:spacing w:before="60" w:after="120" w:line="276" w:lineRule="auto"/>
        <w:jc w:val="both"/>
      </w:pPr>
      <w:r>
        <w:t>NOM-006-ENER-1995 Eficiencia energética electromecánica en sistemas de bombeo para pozo profundo en operación</w:t>
      </w:r>
      <w:r w:rsidR="00BB1A7D" w:rsidRPr="00613E41">
        <w:t>. -</w:t>
      </w:r>
      <w:r>
        <w:t xml:space="preserve"> Límites y método de prueba. </w:t>
      </w:r>
    </w:p>
    <w:p w14:paraId="019505C6" w14:textId="77777777" w:rsidR="00E833E3" w:rsidRDefault="00E833E3" w:rsidP="009F7823">
      <w:pPr>
        <w:pStyle w:val="Prrafodelista"/>
        <w:widowControl w:val="0"/>
        <w:numPr>
          <w:ilvl w:val="0"/>
          <w:numId w:val="78"/>
        </w:numPr>
        <w:spacing w:before="60" w:after="120" w:line="276" w:lineRule="auto"/>
        <w:jc w:val="both"/>
      </w:pPr>
      <w:r>
        <w:t>NOM-016-ENER-2010 Eficiencia energética de motores de corriente alterna, trifásicos, de inducción, tipo jaula de ardilla, en potencia nominal de 0,746 a 373 kW. Límites, método de prueba y marcado.</w:t>
      </w:r>
    </w:p>
    <w:p w14:paraId="41F7DFC2" w14:textId="77777777" w:rsidR="00E833E3" w:rsidRDefault="00E833E3" w:rsidP="009F7823">
      <w:pPr>
        <w:pStyle w:val="Prrafodelista"/>
        <w:widowControl w:val="0"/>
        <w:numPr>
          <w:ilvl w:val="0"/>
          <w:numId w:val="78"/>
        </w:numPr>
        <w:spacing w:before="60" w:after="120" w:line="276" w:lineRule="auto"/>
        <w:jc w:val="both"/>
      </w:pPr>
      <w:r>
        <w:t xml:space="preserve">NOM-021-ENER/SCFI-2008 Eficiencia energética, requisitos de seguridad al usuario en acondicionadores de aire tipo cuarto. Límites, métodos de prueba y etiquetado. </w:t>
      </w:r>
    </w:p>
    <w:p w14:paraId="60E44DD8" w14:textId="77777777" w:rsidR="00E833E3" w:rsidRDefault="00E833E3" w:rsidP="009F7823">
      <w:pPr>
        <w:pStyle w:val="Prrafodelista"/>
        <w:widowControl w:val="0"/>
        <w:numPr>
          <w:ilvl w:val="0"/>
          <w:numId w:val="78"/>
        </w:numPr>
        <w:spacing w:before="60" w:after="120" w:line="276" w:lineRule="auto"/>
        <w:jc w:val="both"/>
      </w:pPr>
      <w:r>
        <w:lastRenderedPageBreak/>
        <w:t xml:space="preserve">NOM-022-ENER/SCFI-2008 Eficiencia energética y requisitos de seguridad al usuario para aparatos de refrigeración comercial </w:t>
      </w:r>
      <w:proofErr w:type="spellStart"/>
      <w:r>
        <w:t>autocontenidos</w:t>
      </w:r>
      <w:proofErr w:type="spellEnd"/>
      <w:r>
        <w:t>. Límites, métodos de prueba y etiquetado.</w:t>
      </w:r>
    </w:p>
    <w:p w14:paraId="44FAC958" w14:textId="672203E0" w:rsidR="00E833E3" w:rsidRDefault="00E833E3" w:rsidP="009F7823">
      <w:pPr>
        <w:pStyle w:val="Prrafodelista"/>
        <w:widowControl w:val="0"/>
        <w:numPr>
          <w:ilvl w:val="0"/>
          <w:numId w:val="78"/>
        </w:numPr>
        <w:spacing w:before="60" w:after="120" w:line="276" w:lineRule="auto"/>
        <w:jc w:val="both"/>
      </w:pPr>
      <w:r>
        <w:t>NOM-023-ENER-2010 Eficiencia energética en acondicionadores de aire tipo dividido, descarga libre y sin conductos de aire. Límites, método de prueba y etiquetado</w:t>
      </w:r>
      <w:r w:rsidR="00BB1A7D">
        <w:t>.</w:t>
      </w:r>
    </w:p>
    <w:p w14:paraId="640B0EBB" w14:textId="5A327DFA" w:rsidR="00E833E3" w:rsidRDefault="00E833E3" w:rsidP="009F7823">
      <w:pPr>
        <w:pStyle w:val="Prrafodelista"/>
        <w:widowControl w:val="0"/>
        <w:numPr>
          <w:ilvl w:val="0"/>
          <w:numId w:val="78"/>
        </w:numPr>
        <w:spacing w:before="60" w:after="120" w:line="276" w:lineRule="auto"/>
        <w:jc w:val="both"/>
      </w:pPr>
      <w:r>
        <w:t xml:space="preserve">NOM-020-STPS-2011 Recipientes sujetos a presión, recipientes criogénicos y generadores de vapor o calderas - </w:t>
      </w:r>
      <w:r w:rsidR="00741BF4">
        <w:t>f</w:t>
      </w:r>
      <w:r>
        <w:t xml:space="preserve">uncionamiento - </w:t>
      </w:r>
      <w:r w:rsidR="00741BF4">
        <w:t>c</w:t>
      </w:r>
      <w:r>
        <w:t xml:space="preserve">ondiciones de </w:t>
      </w:r>
      <w:r w:rsidR="00741BF4">
        <w:t>s</w:t>
      </w:r>
      <w:r>
        <w:t>eguridad.</w:t>
      </w:r>
    </w:p>
    <w:p w14:paraId="359C9683" w14:textId="5E17B6BC" w:rsidR="00E833E3" w:rsidRDefault="00E833E3" w:rsidP="009F7823">
      <w:pPr>
        <w:pStyle w:val="Prrafodelista"/>
        <w:widowControl w:val="0"/>
        <w:numPr>
          <w:ilvl w:val="0"/>
          <w:numId w:val="78"/>
        </w:numPr>
        <w:spacing w:before="60" w:after="120" w:line="276" w:lineRule="auto"/>
        <w:jc w:val="both"/>
      </w:pPr>
      <w:r>
        <w:t>NMX-H-156-NORMEX-2010</w:t>
      </w:r>
      <w:r w:rsidR="00BB1A7D">
        <w:t xml:space="preserve"> </w:t>
      </w:r>
      <w:r>
        <w:t>Gases comprimidos-recalificación de envases que contengan gases comprimidos, licuados y disueltos-requisitos de seguridad para su uso, manejo, llenado y transporte-especificaciones y métodos de prueba.</w:t>
      </w:r>
    </w:p>
    <w:p w14:paraId="630FD753" w14:textId="77777777" w:rsidR="00E833E3" w:rsidRDefault="00E833E3" w:rsidP="009F7823">
      <w:pPr>
        <w:pStyle w:val="Prrafodelista"/>
        <w:widowControl w:val="0"/>
        <w:numPr>
          <w:ilvl w:val="0"/>
          <w:numId w:val="78"/>
        </w:numPr>
        <w:spacing w:before="60" w:after="120" w:line="276" w:lineRule="auto"/>
        <w:jc w:val="both"/>
      </w:pPr>
      <w:r>
        <w:t>NOM-025-STPS-2008 Condiciones de iluminación en los centros de trabajo.</w:t>
      </w:r>
    </w:p>
    <w:p w14:paraId="1765EA4F" w14:textId="4ECA3F1C" w:rsidR="00E833E3" w:rsidRDefault="00E833E3" w:rsidP="009F7823">
      <w:pPr>
        <w:pStyle w:val="Prrafodelista"/>
        <w:widowControl w:val="0"/>
        <w:numPr>
          <w:ilvl w:val="0"/>
          <w:numId w:val="78"/>
        </w:numPr>
        <w:spacing w:before="60" w:after="120" w:line="276" w:lineRule="auto"/>
        <w:jc w:val="both"/>
      </w:pPr>
      <w:r>
        <w:t>NOM-026-STPS-1998 Colores y señales de seguridad e higiene, e identificación de fluidos conducidos por tuberías.</w:t>
      </w:r>
    </w:p>
    <w:p w14:paraId="4C17D6CF" w14:textId="275AABFF" w:rsidR="00E833E3" w:rsidRDefault="00E833E3" w:rsidP="009F7823">
      <w:pPr>
        <w:pStyle w:val="Prrafodelista"/>
        <w:widowControl w:val="0"/>
        <w:numPr>
          <w:ilvl w:val="0"/>
          <w:numId w:val="78"/>
        </w:numPr>
        <w:spacing w:before="60" w:after="120" w:line="276" w:lineRule="auto"/>
        <w:jc w:val="both"/>
      </w:pPr>
      <w:r>
        <w:t>NOM-017-STPS-2008 Equipo de protección personal-, uso y manejo en los centros de trabajo.</w:t>
      </w:r>
    </w:p>
    <w:p w14:paraId="00EF81BD" w14:textId="5C851147" w:rsidR="00E833E3" w:rsidRDefault="00E833E3" w:rsidP="009F7823">
      <w:pPr>
        <w:pStyle w:val="Prrafodelista"/>
        <w:widowControl w:val="0"/>
        <w:numPr>
          <w:ilvl w:val="0"/>
          <w:numId w:val="78"/>
        </w:numPr>
        <w:spacing w:before="60" w:after="120" w:line="276" w:lineRule="auto"/>
        <w:jc w:val="both"/>
      </w:pPr>
      <w:r>
        <w:t>Medidas de Seguridad e Higiene en el Trabajo.</w:t>
      </w:r>
    </w:p>
    <w:p w14:paraId="5AB9A352" w14:textId="77F4C11B" w:rsidR="00E833E3" w:rsidRDefault="00E833E3" w:rsidP="009F7823">
      <w:pPr>
        <w:pStyle w:val="Prrafodelista"/>
        <w:widowControl w:val="0"/>
        <w:numPr>
          <w:ilvl w:val="0"/>
          <w:numId w:val="78"/>
        </w:numPr>
        <w:spacing w:before="60" w:after="120" w:line="276" w:lineRule="auto"/>
        <w:jc w:val="both"/>
      </w:pPr>
      <w:r>
        <w:t>Guías Técnicas de Construcción del IMSS</w:t>
      </w:r>
      <w:r w:rsidR="00BB1A7D">
        <w:t>.</w:t>
      </w:r>
    </w:p>
    <w:p w14:paraId="17650393" w14:textId="77777777" w:rsidR="00E833E3" w:rsidRPr="00392FF3" w:rsidRDefault="00E833E3" w:rsidP="009F7823">
      <w:pPr>
        <w:widowControl w:val="0"/>
        <w:spacing w:before="60" w:after="120" w:line="276" w:lineRule="auto"/>
        <w:jc w:val="both"/>
      </w:pPr>
    </w:p>
    <w:sectPr w:rsidR="00E833E3" w:rsidRPr="00392FF3" w:rsidSect="003F156C">
      <w:pgSz w:w="11906" w:h="16838"/>
      <w:pgMar w:top="1440" w:right="1466"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63960E" w14:textId="77777777" w:rsidR="00C768A9" w:rsidRDefault="00C768A9" w:rsidP="0027686A">
      <w:r>
        <w:separator/>
      </w:r>
    </w:p>
  </w:endnote>
  <w:endnote w:type="continuationSeparator" w:id="0">
    <w:p w14:paraId="7C788363" w14:textId="77777777" w:rsidR="00C768A9" w:rsidRDefault="00C768A9" w:rsidP="0027686A">
      <w:r>
        <w:continuationSeparator/>
      </w:r>
    </w:p>
  </w:endnote>
  <w:endnote w:type="continuationNotice" w:id="1">
    <w:p w14:paraId="0464124E" w14:textId="77777777" w:rsidR="00C768A9" w:rsidRDefault="00C768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B67B17" w14:textId="77777777" w:rsidR="00A11947" w:rsidRDefault="00A11947" w:rsidP="00CB0BF8">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549D0456" w14:textId="77777777" w:rsidR="00A11947" w:rsidRDefault="00A1194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73548640"/>
      <w:docPartObj>
        <w:docPartGallery w:val="Page Numbers (Bottom of Page)"/>
        <w:docPartUnique/>
      </w:docPartObj>
    </w:sdtPr>
    <w:sdtEndPr/>
    <w:sdtContent>
      <w:p w14:paraId="2D47E313" w14:textId="1E81BE03" w:rsidR="006F7C63" w:rsidRDefault="006F7C63" w:rsidP="006F7C63">
        <w:pPr>
          <w:pStyle w:val="Piedepgina"/>
        </w:pPr>
        <w:r>
          <w:rPr>
            <w:sz w:val="16"/>
            <w:szCs w:val="16"/>
          </w:rPr>
          <w:t>Concurso Público Internacional Mixto No.</w:t>
        </w:r>
        <w:r w:rsidRPr="00474439">
          <w:t xml:space="preserve"> </w:t>
        </w:r>
        <w:r w:rsidRPr="007A1173">
          <w:rPr>
            <w:sz w:val="16"/>
            <w:szCs w:val="16"/>
          </w:rPr>
          <w:t>APP-019GYR040-</w:t>
        </w:r>
        <w:r w:rsidRPr="00412054">
          <w:rPr>
            <w:sz w:val="16"/>
            <w:szCs w:val="16"/>
          </w:rPr>
          <w:t>E24</w:t>
        </w:r>
        <w:r w:rsidRPr="007A1173">
          <w:rPr>
            <w:sz w:val="16"/>
            <w:szCs w:val="16"/>
          </w:rPr>
          <w:t>-2016</w:t>
        </w:r>
        <w:r>
          <w:rPr>
            <w:sz w:val="16"/>
            <w:szCs w:val="16"/>
          </w:rPr>
          <w:tab/>
        </w:r>
        <w:r>
          <w:rPr>
            <w:rStyle w:val="Nmerodepgina"/>
          </w:rPr>
          <w:fldChar w:fldCharType="begin"/>
        </w:r>
        <w:r>
          <w:rPr>
            <w:rStyle w:val="Nmerodepgina"/>
          </w:rPr>
          <w:instrText xml:space="preserve"> PAGE </w:instrText>
        </w:r>
        <w:r>
          <w:rPr>
            <w:rStyle w:val="Nmerodepgina"/>
          </w:rPr>
          <w:fldChar w:fldCharType="separate"/>
        </w:r>
        <w:r w:rsidR="00582D6B">
          <w:rPr>
            <w:rStyle w:val="Nmerodepgina"/>
            <w:noProof/>
          </w:rPr>
          <w:t>1</w:t>
        </w:r>
        <w:r>
          <w:rPr>
            <w:rStyle w:val="Nmerodepgina"/>
          </w:rP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01349023"/>
      <w:docPartObj>
        <w:docPartGallery w:val="Page Numbers (Bottom of Page)"/>
        <w:docPartUnique/>
      </w:docPartObj>
    </w:sdtPr>
    <w:sdtEndPr/>
    <w:sdtContent>
      <w:p w14:paraId="4B144393" w14:textId="4482BD4D" w:rsidR="00A11947" w:rsidRPr="006F7C63" w:rsidRDefault="006F7C63" w:rsidP="007D45A0">
        <w:pPr>
          <w:pStyle w:val="Piedepgina"/>
        </w:pPr>
        <w:r>
          <w:rPr>
            <w:sz w:val="16"/>
            <w:szCs w:val="16"/>
          </w:rPr>
          <w:t>Concurso Público Internacional Mixto No.</w:t>
        </w:r>
        <w:r w:rsidRPr="00474439">
          <w:t xml:space="preserve"> </w:t>
        </w:r>
        <w:r w:rsidRPr="007A1173">
          <w:rPr>
            <w:sz w:val="16"/>
            <w:szCs w:val="16"/>
          </w:rPr>
          <w:t>APP-019GYR040-</w:t>
        </w:r>
        <w:r w:rsidRPr="00412054">
          <w:rPr>
            <w:sz w:val="16"/>
            <w:szCs w:val="16"/>
          </w:rPr>
          <w:t>E24</w:t>
        </w:r>
        <w:r w:rsidRPr="007A1173">
          <w:rPr>
            <w:sz w:val="16"/>
            <w:szCs w:val="16"/>
          </w:rPr>
          <w:t>-2016</w:t>
        </w:r>
        <w:r>
          <w:rPr>
            <w:sz w:val="16"/>
            <w:szCs w:val="16"/>
          </w:rPr>
          <w:tab/>
        </w:r>
        <w:r>
          <w:rPr>
            <w:rStyle w:val="Nmerodepgina"/>
          </w:rPr>
          <w:fldChar w:fldCharType="begin"/>
        </w:r>
        <w:r>
          <w:rPr>
            <w:rStyle w:val="Nmerodepgina"/>
          </w:rPr>
          <w:instrText xml:space="preserve"> PAGE </w:instrText>
        </w:r>
        <w:r>
          <w:rPr>
            <w:rStyle w:val="Nmerodepgina"/>
          </w:rPr>
          <w:fldChar w:fldCharType="separate"/>
        </w:r>
        <w:r>
          <w:rPr>
            <w:rStyle w:val="Nmerodepgina"/>
            <w:noProof/>
          </w:rPr>
          <w:t>1</w:t>
        </w:r>
        <w:r>
          <w:rPr>
            <w:rStyle w:val="Nmerodepgina"/>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18B3E8" w14:textId="77777777" w:rsidR="00C768A9" w:rsidRDefault="00C768A9" w:rsidP="0027686A">
      <w:r>
        <w:separator/>
      </w:r>
    </w:p>
  </w:footnote>
  <w:footnote w:type="continuationSeparator" w:id="0">
    <w:p w14:paraId="6E463D75" w14:textId="77777777" w:rsidR="00C768A9" w:rsidRDefault="00C768A9" w:rsidP="0027686A">
      <w:r>
        <w:continuationSeparator/>
      </w:r>
    </w:p>
  </w:footnote>
  <w:footnote w:type="continuationNotice" w:id="1">
    <w:p w14:paraId="6C850DC7" w14:textId="77777777" w:rsidR="00C768A9" w:rsidRDefault="00C768A9"/>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6497BB" w14:textId="77777777" w:rsidR="00A11947" w:rsidRPr="00436804" w:rsidRDefault="00A11947" w:rsidP="003F156C">
    <w:pPr>
      <w:pStyle w:val="Encabezado"/>
      <w:jc w:val="right"/>
      <w:rPr>
        <w:b/>
        <w:i/>
        <w:szCs w:val="20"/>
      </w:rPr>
    </w:pPr>
    <w:r w:rsidRPr="00436804">
      <w:rPr>
        <w:b/>
        <w:i/>
        <w:szCs w:val="20"/>
      </w:rPr>
      <w:t>Apéndice D</w:t>
    </w:r>
  </w:p>
  <w:p w14:paraId="4F1DA053" w14:textId="77777777" w:rsidR="00A11947" w:rsidRPr="00436804" w:rsidRDefault="00A11947" w:rsidP="003F156C">
    <w:pPr>
      <w:pStyle w:val="Encabezado"/>
      <w:jc w:val="right"/>
      <w:rPr>
        <w:b/>
        <w:i/>
        <w:szCs w:val="20"/>
      </w:rPr>
    </w:pPr>
    <w:r w:rsidRPr="00436804">
      <w:rPr>
        <w:b/>
        <w:i/>
        <w:szCs w:val="20"/>
      </w:rPr>
      <w:t>Anexo 10</w:t>
    </w:r>
  </w:p>
  <w:p w14:paraId="3E9C5D41" w14:textId="77777777" w:rsidR="00A11947" w:rsidRDefault="00A11947" w:rsidP="003F156C">
    <w:pPr>
      <w:pStyle w:val="Encabezado"/>
      <w:jc w:val="right"/>
      <w:rPr>
        <w:b/>
        <w:i/>
        <w:sz w:val="20"/>
        <w:szCs w:val="20"/>
      </w:rPr>
    </w:pPr>
  </w:p>
  <w:p w14:paraId="0FB25CEF" w14:textId="77777777" w:rsidR="00A11947" w:rsidRPr="009C18C7" w:rsidRDefault="00A11947" w:rsidP="003F156C">
    <w:pPr>
      <w:pStyle w:val="Encabezado"/>
      <w:jc w:val="right"/>
      <w:rPr>
        <w:b/>
        <w:i/>
        <w:sz w:val="20"/>
        <w:szCs w:val="2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4020B9" w14:textId="77777777" w:rsidR="00A11947" w:rsidRPr="0080503B" w:rsidRDefault="00A11947" w:rsidP="00FE3A30">
    <w:pPr>
      <w:pStyle w:val="Encabezado"/>
      <w:jc w:val="right"/>
      <w:rPr>
        <w:b/>
        <w:i/>
        <w:sz w:val="20"/>
        <w:szCs w:val="20"/>
      </w:rPr>
    </w:pPr>
    <w:r w:rsidRPr="0080503B">
      <w:rPr>
        <w:b/>
        <w:i/>
        <w:sz w:val="20"/>
        <w:szCs w:val="20"/>
      </w:rPr>
      <w:t>Apéndice D</w:t>
    </w:r>
  </w:p>
  <w:p w14:paraId="03343513" w14:textId="77777777" w:rsidR="00A11947" w:rsidRDefault="00A11947" w:rsidP="00FE3A30">
    <w:pPr>
      <w:pStyle w:val="Encabezado"/>
      <w:jc w:val="right"/>
      <w:rPr>
        <w:b/>
        <w:i/>
        <w:sz w:val="20"/>
        <w:szCs w:val="20"/>
      </w:rPr>
    </w:pPr>
    <w:r w:rsidRPr="009C18C7">
      <w:rPr>
        <w:b/>
        <w:i/>
        <w:sz w:val="20"/>
        <w:szCs w:val="20"/>
      </w:rPr>
      <w:t>Anexo 10</w:t>
    </w:r>
  </w:p>
  <w:p w14:paraId="5A09FBF9" w14:textId="77777777" w:rsidR="00A11947" w:rsidRDefault="00A1194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F364B"/>
    <w:multiLevelType w:val="multilevel"/>
    <w:tmpl w:val="A0CC25CA"/>
    <w:lvl w:ilvl="0">
      <w:start w:val="4"/>
      <w:numFmt w:val="decimal"/>
      <w:lvlText w:val="%1."/>
      <w:lvlJc w:val="left"/>
      <w:pPr>
        <w:tabs>
          <w:tab w:val="num" w:pos="360"/>
        </w:tabs>
        <w:ind w:left="360" w:hanging="360"/>
      </w:pPr>
      <w:rPr>
        <w:rFonts w:cs="Times New Roman" w:hint="default"/>
      </w:rPr>
    </w:lvl>
    <w:lvl w:ilvl="1">
      <w:start w:val="10"/>
      <w:numFmt w:val="decimal"/>
      <w:lvlText w:val="4.%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15:restartNumberingAfterBreak="0">
    <w:nsid w:val="052F0869"/>
    <w:multiLevelType w:val="multilevel"/>
    <w:tmpl w:val="320C475E"/>
    <w:lvl w:ilvl="0">
      <w:start w:val="1"/>
      <w:numFmt w:val="decimal"/>
      <w:lvlText w:val="%1"/>
      <w:lvlJc w:val="left"/>
      <w:pPr>
        <w:tabs>
          <w:tab w:val="num" w:pos="0"/>
        </w:tabs>
        <w:ind w:left="360" w:hanging="360"/>
      </w:pPr>
      <w:rPr>
        <w:rFonts w:cs="Times New Roman" w:hint="default"/>
        <w:b/>
      </w:rPr>
    </w:lvl>
    <w:lvl w:ilvl="1">
      <w:start w:val="1"/>
      <w:numFmt w:val="decimal"/>
      <w:lvlText w:val="%1.%2."/>
      <w:lvlJc w:val="left"/>
      <w:pPr>
        <w:tabs>
          <w:tab w:val="num" w:pos="0"/>
        </w:tabs>
        <w:ind w:left="360" w:hanging="360"/>
      </w:pPr>
      <w:rPr>
        <w:rFonts w:cs="Times New Roman" w:hint="default"/>
        <w:b/>
      </w:rPr>
    </w:lvl>
    <w:lvl w:ilvl="2">
      <w:start w:val="1"/>
      <w:numFmt w:val="decimal"/>
      <w:lvlText w:val="%1.%2.%3"/>
      <w:lvlJc w:val="left"/>
      <w:pPr>
        <w:tabs>
          <w:tab w:val="num" w:pos="0"/>
        </w:tabs>
        <w:ind w:left="720" w:hanging="720"/>
      </w:pPr>
      <w:rPr>
        <w:rFonts w:cs="Times New Roman" w:hint="default"/>
        <w:b/>
      </w:rPr>
    </w:lvl>
    <w:lvl w:ilvl="3">
      <w:start w:val="1"/>
      <w:numFmt w:val="decimal"/>
      <w:lvlText w:val="%1.%2.%3.%4"/>
      <w:lvlJc w:val="left"/>
      <w:pPr>
        <w:tabs>
          <w:tab w:val="num" w:pos="0"/>
        </w:tabs>
        <w:ind w:left="720" w:hanging="720"/>
      </w:pPr>
      <w:rPr>
        <w:rFonts w:cs="Times New Roman" w:hint="default"/>
        <w:b/>
      </w:rPr>
    </w:lvl>
    <w:lvl w:ilvl="4">
      <w:start w:val="1"/>
      <w:numFmt w:val="decimal"/>
      <w:lvlText w:val="%1.%2.%3.%4.%5"/>
      <w:lvlJc w:val="left"/>
      <w:pPr>
        <w:tabs>
          <w:tab w:val="num" w:pos="0"/>
        </w:tabs>
        <w:ind w:left="1080" w:hanging="1080"/>
      </w:pPr>
      <w:rPr>
        <w:rFonts w:cs="Times New Roman" w:hint="default"/>
        <w:b/>
      </w:rPr>
    </w:lvl>
    <w:lvl w:ilvl="5">
      <w:start w:val="1"/>
      <w:numFmt w:val="decimal"/>
      <w:lvlText w:val="%1.%2.%3.%4.%5.%6"/>
      <w:lvlJc w:val="left"/>
      <w:pPr>
        <w:tabs>
          <w:tab w:val="num" w:pos="0"/>
        </w:tabs>
        <w:ind w:left="1080" w:hanging="1080"/>
      </w:pPr>
      <w:rPr>
        <w:rFonts w:cs="Times New Roman" w:hint="default"/>
        <w:b/>
      </w:rPr>
    </w:lvl>
    <w:lvl w:ilvl="6">
      <w:start w:val="1"/>
      <w:numFmt w:val="decimal"/>
      <w:lvlText w:val="%1.%2.%3.%4.%5.%6.%7"/>
      <w:lvlJc w:val="left"/>
      <w:pPr>
        <w:tabs>
          <w:tab w:val="num" w:pos="0"/>
        </w:tabs>
        <w:ind w:left="1440" w:hanging="1440"/>
      </w:pPr>
      <w:rPr>
        <w:rFonts w:cs="Times New Roman" w:hint="default"/>
        <w:b/>
      </w:rPr>
    </w:lvl>
    <w:lvl w:ilvl="7">
      <w:start w:val="1"/>
      <w:numFmt w:val="decimal"/>
      <w:lvlText w:val="%1.%2.%3.%4.%5.%6.%7.%8"/>
      <w:lvlJc w:val="left"/>
      <w:pPr>
        <w:tabs>
          <w:tab w:val="num" w:pos="0"/>
        </w:tabs>
        <w:ind w:left="1440" w:hanging="1440"/>
      </w:pPr>
      <w:rPr>
        <w:rFonts w:cs="Times New Roman" w:hint="default"/>
        <w:b/>
      </w:rPr>
    </w:lvl>
    <w:lvl w:ilvl="8">
      <w:start w:val="1"/>
      <w:numFmt w:val="decimal"/>
      <w:lvlText w:val="%1.%2.%3.%4.%5.%6.%7.%8.%9"/>
      <w:lvlJc w:val="left"/>
      <w:pPr>
        <w:tabs>
          <w:tab w:val="num" w:pos="0"/>
        </w:tabs>
        <w:ind w:left="1800" w:hanging="1800"/>
      </w:pPr>
      <w:rPr>
        <w:rFonts w:cs="Times New Roman" w:hint="default"/>
        <w:b/>
      </w:rPr>
    </w:lvl>
  </w:abstractNum>
  <w:abstractNum w:abstractNumId="2" w15:restartNumberingAfterBreak="0">
    <w:nsid w:val="06534BC4"/>
    <w:multiLevelType w:val="hybridMultilevel"/>
    <w:tmpl w:val="AFC22C88"/>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 w15:restartNumberingAfterBreak="0">
    <w:nsid w:val="06DD7483"/>
    <w:multiLevelType w:val="hybridMultilevel"/>
    <w:tmpl w:val="35DEDEE0"/>
    <w:lvl w:ilvl="0" w:tplc="FFFFFFFF">
      <w:start w:val="1"/>
      <w:numFmt w:val="bullet"/>
      <w:lvlText w:val="o"/>
      <w:lvlJc w:val="left"/>
      <w:pPr>
        <w:ind w:left="720" w:hanging="360"/>
      </w:pPr>
      <w:rPr>
        <w:rFonts w:ascii="Courier New" w:hAnsi="Courier New" w:hint="default"/>
        <w:spacing w:val="0"/>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08BC4F19"/>
    <w:multiLevelType w:val="multilevel"/>
    <w:tmpl w:val="1C484F44"/>
    <w:lvl w:ilvl="0">
      <w:start w:val="4"/>
      <w:numFmt w:val="decimal"/>
      <w:lvlText w:val="%1"/>
      <w:lvlJc w:val="left"/>
      <w:pPr>
        <w:tabs>
          <w:tab w:val="num" w:pos="0"/>
        </w:tabs>
        <w:ind w:left="360" w:hanging="360"/>
      </w:pPr>
      <w:rPr>
        <w:rFonts w:cs="Times New Roman" w:hint="default"/>
      </w:rPr>
    </w:lvl>
    <w:lvl w:ilvl="1">
      <w:start w:val="1"/>
      <w:numFmt w:val="decimal"/>
      <w:lvlText w:val="%1.%2."/>
      <w:lvlJc w:val="left"/>
      <w:pPr>
        <w:tabs>
          <w:tab w:val="num" w:pos="0"/>
        </w:tabs>
        <w:ind w:left="786" w:hanging="360"/>
      </w:pPr>
      <w:rPr>
        <w:rFonts w:cs="Times New Roman" w:hint="default"/>
        <w:b/>
        <w:i w:val="0"/>
      </w:rPr>
    </w:lvl>
    <w:lvl w:ilvl="2">
      <w:start w:val="1"/>
      <w:numFmt w:val="decimal"/>
      <w:lvlText w:val="%1.%2.%3"/>
      <w:lvlJc w:val="left"/>
      <w:pPr>
        <w:tabs>
          <w:tab w:val="num" w:pos="0"/>
        </w:tabs>
        <w:ind w:left="2136" w:hanging="720"/>
      </w:pPr>
      <w:rPr>
        <w:rFonts w:cs="Times New Roman" w:hint="default"/>
      </w:rPr>
    </w:lvl>
    <w:lvl w:ilvl="3">
      <w:start w:val="1"/>
      <w:numFmt w:val="decimal"/>
      <w:lvlText w:val="%1.%2.%3.%4"/>
      <w:lvlJc w:val="left"/>
      <w:pPr>
        <w:tabs>
          <w:tab w:val="num" w:pos="0"/>
        </w:tabs>
        <w:ind w:left="2844" w:hanging="720"/>
      </w:pPr>
      <w:rPr>
        <w:rFonts w:cs="Times New Roman" w:hint="default"/>
      </w:rPr>
    </w:lvl>
    <w:lvl w:ilvl="4">
      <w:start w:val="1"/>
      <w:numFmt w:val="decimal"/>
      <w:lvlText w:val="%1.%2.%3.%4.%5"/>
      <w:lvlJc w:val="left"/>
      <w:pPr>
        <w:tabs>
          <w:tab w:val="num" w:pos="0"/>
        </w:tabs>
        <w:ind w:left="3912" w:hanging="1080"/>
      </w:pPr>
      <w:rPr>
        <w:rFonts w:cs="Times New Roman" w:hint="default"/>
      </w:rPr>
    </w:lvl>
    <w:lvl w:ilvl="5">
      <w:start w:val="1"/>
      <w:numFmt w:val="decimal"/>
      <w:lvlText w:val="%1.%2.%3.%4.%5.%6"/>
      <w:lvlJc w:val="left"/>
      <w:pPr>
        <w:tabs>
          <w:tab w:val="num" w:pos="0"/>
        </w:tabs>
        <w:ind w:left="4620" w:hanging="1080"/>
      </w:pPr>
      <w:rPr>
        <w:rFonts w:cs="Times New Roman" w:hint="default"/>
      </w:rPr>
    </w:lvl>
    <w:lvl w:ilvl="6">
      <w:start w:val="1"/>
      <w:numFmt w:val="decimal"/>
      <w:lvlText w:val="%1.%2.%3.%4.%5.%6.%7"/>
      <w:lvlJc w:val="left"/>
      <w:pPr>
        <w:tabs>
          <w:tab w:val="num" w:pos="0"/>
        </w:tabs>
        <w:ind w:left="5688" w:hanging="1440"/>
      </w:pPr>
      <w:rPr>
        <w:rFonts w:cs="Times New Roman" w:hint="default"/>
      </w:rPr>
    </w:lvl>
    <w:lvl w:ilvl="7">
      <w:start w:val="1"/>
      <w:numFmt w:val="decimal"/>
      <w:lvlText w:val="%1.%2.%3.%4.%5.%6.%7.%8"/>
      <w:lvlJc w:val="left"/>
      <w:pPr>
        <w:tabs>
          <w:tab w:val="num" w:pos="0"/>
        </w:tabs>
        <w:ind w:left="6396" w:hanging="1440"/>
      </w:pPr>
      <w:rPr>
        <w:rFonts w:cs="Times New Roman" w:hint="default"/>
      </w:rPr>
    </w:lvl>
    <w:lvl w:ilvl="8">
      <w:start w:val="1"/>
      <w:numFmt w:val="decimal"/>
      <w:lvlText w:val="%1.%2.%3.%4.%5.%6.%7.%8.%9"/>
      <w:lvlJc w:val="left"/>
      <w:pPr>
        <w:tabs>
          <w:tab w:val="num" w:pos="0"/>
        </w:tabs>
        <w:ind w:left="7464" w:hanging="1800"/>
      </w:pPr>
      <w:rPr>
        <w:rFonts w:cs="Times New Roman" w:hint="default"/>
      </w:rPr>
    </w:lvl>
  </w:abstractNum>
  <w:abstractNum w:abstractNumId="5" w15:restartNumberingAfterBreak="0">
    <w:nsid w:val="0B626A39"/>
    <w:multiLevelType w:val="singleLevel"/>
    <w:tmpl w:val="31D2AE34"/>
    <w:lvl w:ilvl="0">
      <w:start w:val="1"/>
      <w:numFmt w:val="bullet"/>
      <w:lvlText w:val=""/>
      <w:lvlJc w:val="left"/>
      <w:pPr>
        <w:tabs>
          <w:tab w:val="num" w:pos="360"/>
        </w:tabs>
        <w:ind w:left="284" w:hanging="284"/>
      </w:pPr>
      <w:rPr>
        <w:rFonts w:ascii="Wingdings" w:hAnsi="Wingdings" w:hint="default"/>
      </w:rPr>
    </w:lvl>
  </w:abstractNum>
  <w:abstractNum w:abstractNumId="6" w15:restartNumberingAfterBreak="0">
    <w:nsid w:val="10BA6369"/>
    <w:multiLevelType w:val="singleLevel"/>
    <w:tmpl w:val="A8987AF0"/>
    <w:lvl w:ilvl="0">
      <w:start w:val="1"/>
      <w:numFmt w:val="bullet"/>
      <w:lvlText w:val=""/>
      <w:lvlJc w:val="left"/>
      <w:pPr>
        <w:tabs>
          <w:tab w:val="num" w:pos="360"/>
        </w:tabs>
        <w:ind w:left="284" w:hanging="284"/>
      </w:pPr>
      <w:rPr>
        <w:rFonts w:ascii="Wingdings" w:hAnsi="Wingdings" w:hint="default"/>
      </w:rPr>
    </w:lvl>
  </w:abstractNum>
  <w:abstractNum w:abstractNumId="7" w15:restartNumberingAfterBreak="0">
    <w:nsid w:val="111C0FF1"/>
    <w:multiLevelType w:val="multilevel"/>
    <w:tmpl w:val="8898B926"/>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8" w15:restartNumberingAfterBreak="0">
    <w:nsid w:val="12782D9A"/>
    <w:multiLevelType w:val="hybridMultilevel"/>
    <w:tmpl w:val="2392EE54"/>
    <w:lvl w:ilvl="0" w:tplc="040A0001">
      <w:start w:val="1"/>
      <w:numFmt w:val="bullet"/>
      <w:lvlText w:val=""/>
      <w:lvlJc w:val="left"/>
      <w:pPr>
        <w:ind w:left="1146" w:hanging="360"/>
      </w:pPr>
      <w:rPr>
        <w:rFonts w:ascii="Symbol" w:hAnsi="Symbol" w:hint="default"/>
      </w:rPr>
    </w:lvl>
    <w:lvl w:ilvl="1" w:tplc="040A0003">
      <w:start w:val="1"/>
      <w:numFmt w:val="bullet"/>
      <w:lvlText w:val="o"/>
      <w:lvlJc w:val="left"/>
      <w:pPr>
        <w:ind w:left="1866" w:hanging="360"/>
      </w:pPr>
      <w:rPr>
        <w:rFonts w:ascii="Courier New" w:hAnsi="Courier New" w:cs="Courier New" w:hint="default"/>
      </w:rPr>
    </w:lvl>
    <w:lvl w:ilvl="2" w:tplc="040A0005" w:tentative="1">
      <w:start w:val="1"/>
      <w:numFmt w:val="bullet"/>
      <w:lvlText w:val=""/>
      <w:lvlJc w:val="left"/>
      <w:pPr>
        <w:ind w:left="2586" w:hanging="360"/>
      </w:pPr>
      <w:rPr>
        <w:rFonts w:ascii="Wingdings" w:hAnsi="Wingdings" w:hint="default"/>
      </w:rPr>
    </w:lvl>
    <w:lvl w:ilvl="3" w:tplc="040A0001" w:tentative="1">
      <w:start w:val="1"/>
      <w:numFmt w:val="bullet"/>
      <w:lvlText w:val=""/>
      <w:lvlJc w:val="left"/>
      <w:pPr>
        <w:ind w:left="3306" w:hanging="360"/>
      </w:pPr>
      <w:rPr>
        <w:rFonts w:ascii="Symbol" w:hAnsi="Symbol" w:hint="default"/>
      </w:rPr>
    </w:lvl>
    <w:lvl w:ilvl="4" w:tplc="040A0003" w:tentative="1">
      <w:start w:val="1"/>
      <w:numFmt w:val="bullet"/>
      <w:lvlText w:val="o"/>
      <w:lvlJc w:val="left"/>
      <w:pPr>
        <w:ind w:left="4026" w:hanging="360"/>
      </w:pPr>
      <w:rPr>
        <w:rFonts w:ascii="Courier New" w:hAnsi="Courier New" w:cs="Courier New" w:hint="default"/>
      </w:rPr>
    </w:lvl>
    <w:lvl w:ilvl="5" w:tplc="040A0005" w:tentative="1">
      <w:start w:val="1"/>
      <w:numFmt w:val="bullet"/>
      <w:lvlText w:val=""/>
      <w:lvlJc w:val="left"/>
      <w:pPr>
        <w:ind w:left="4746" w:hanging="360"/>
      </w:pPr>
      <w:rPr>
        <w:rFonts w:ascii="Wingdings" w:hAnsi="Wingdings" w:hint="default"/>
      </w:rPr>
    </w:lvl>
    <w:lvl w:ilvl="6" w:tplc="040A0001" w:tentative="1">
      <w:start w:val="1"/>
      <w:numFmt w:val="bullet"/>
      <w:lvlText w:val=""/>
      <w:lvlJc w:val="left"/>
      <w:pPr>
        <w:ind w:left="5466" w:hanging="360"/>
      </w:pPr>
      <w:rPr>
        <w:rFonts w:ascii="Symbol" w:hAnsi="Symbol" w:hint="default"/>
      </w:rPr>
    </w:lvl>
    <w:lvl w:ilvl="7" w:tplc="040A0003" w:tentative="1">
      <w:start w:val="1"/>
      <w:numFmt w:val="bullet"/>
      <w:lvlText w:val="o"/>
      <w:lvlJc w:val="left"/>
      <w:pPr>
        <w:ind w:left="6186" w:hanging="360"/>
      </w:pPr>
      <w:rPr>
        <w:rFonts w:ascii="Courier New" w:hAnsi="Courier New" w:cs="Courier New" w:hint="default"/>
      </w:rPr>
    </w:lvl>
    <w:lvl w:ilvl="8" w:tplc="040A0005" w:tentative="1">
      <w:start w:val="1"/>
      <w:numFmt w:val="bullet"/>
      <w:lvlText w:val=""/>
      <w:lvlJc w:val="left"/>
      <w:pPr>
        <w:ind w:left="6906" w:hanging="360"/>
      </w:pPr>
      <w:rPr>
        <w:rFonts w:ascii="Wingdings" w:hAnsi="Wingdings" w:hint="default"/>
      </w:rPr>
    </w:lvl>
  </w:abstractNum>
  <w:abstractNum w:abstractNumId="9" w15:restartNumberingAfterBreak="0">
    <w:nsid w:val="15B875D0"/>
    <w:multiLevelType w:val="multilevel"/>
    <w:tmpl w:val="F3CEDDAC"/>
    <w:lvl w:ilvl="0">
      <w:start w:val="1"/>
      <w:numFmt w:val="decimal"/>
      <w:lvlText w:val="%1."/>
      <w:lvlJc w:val="left"/>
      <w:pPr>
        <w:tabs>
          <w:tab w:val="num" w:pos="360"/>
        </w:tabs>
        <w:ind w:left="360" w:hanging="360"/>
      </w:pPr>
      <w:rPr>
        <w:rFonts w:cs="Times New Roman" w:hint="default"/>
        <w:b/>
      </w:rPr>
    </w:lvl>
    <w:lvl w:ilvl="1">
      <w:start w:val="1"/>
      <w:numFmt w:val="bullet"/>
      <w:lvlText w:val=""/>
      <w:lvlJc w:val="left"/>
      <w:pPr>
        <w:tabs>
          <w:tab w:val="num" w:pos="860"/>
        </w:tabs>
        <w:ind w:left="860" w:hanging="576"/>
      </w:pPr>
      <w:rPr>
        <w:rFonts w:ascii="Symbol" w:hAnsi="Symbol" w:hint="default"/>
        <w:b/>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15:restartNumberingAfterBreak="0">
    <w:nsid w:val="18925820"/>
    <w:multiLevelType w:val="hybridMultilevel"/>
    <w:tmpl w:val="060E80A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17">
      <w:start w:val="1"/>
      <w:numFmt w:val="lowerLetter"/>
      <w:lvlText w:val="%4)"/>
      <w:lvlJc w:val="left"/>
      <w:pPr>
        <w:ind w:left="2880" w:hanging="360"/>
      </w:pPr>
      <w:rPr>
        <w:rFonts w:hint="default"/>
      </w:rPr>
    </w:lvl>
    <w:lvl w:ilvl="4" w:tplc="080A0003">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19CB2841"/>
    <w:multiLevelType w:val="hybridMultilevel"/>
    <w:tmpl w:val="EDA6AF4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1E4F63FF"/>
    <w:multiLevelType w:val="multilevel"/>
    <w:tmpl w:val="BC800B9C"/>
    <w:lvl w:ilvl="0">
      <w:start w:val="1"/>
      <w:numFmt w:val="decimal"/>
      <w:lvlText w:val="%1"/>
      <w:lvlJc w:val="left"/>
      <w:pPr>
        <w:ind w:left="360" w:hanging="360"/>
      </w:pPr>
      <w:rPr>
        <w:rFonts w:cs="Times New Roman" w:hint="default"/>
        <w:b/>
      </w:rPr>
    </w:lvl>
    <w:lvl w:ilvl="1">
      <w:start w:val="1"/>
      <w:numFmt w:val="decimal"/>
      <w:lvlText w:val="%1.%2"/>
      <w:lvlJc w:val="left"/>
      <w:pPr>
        <w:ind w:left="360" w:hanging="360"/>
      </w:pPr>
      <w:rPr>
        <w:rFonts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080" w:hanging="108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440" w:hanging="1440"/>
      </w:pPr>
      <w:rPr>
        <w:rFonts w:cs="Times New Roman" w:hint="default"/>
        <w:b/>
      </w:rPr>
    </w:lvl>
    <w:lvl w:ilvl="8">
      <w:start w:val="1"/>
      <w:numFmt w:val="decimal"/>
      <w:lvlText w:val="%1.%2.%3.%4.%5.%6.%7.%8.%9"/>
      <w:lvlJc w:val="left"/>
      <w:pPr>
        <w:ind w:left="1800" w:hanging="1800"/>
      </w:pPr>
      <w:rPr>
        <w:rFonts w:cs="Times New Roman" w:hint="default"/>
        <w:b/>
      </w:rPr>
    </w:lvl>
  </w:abstractNum>
  <w:abstractNum w:abstractNumId="13" w15:restartNumberingAfterBreak="0">
    <w:nsid w:val="2C2C3FD8"/>
    <w:multiLevelType w:val="hybridMultilevel"/>
    <w:tmpl w:val="304E719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2F1917A3"/>
    <w:multiLevelType w:val="hybridMultilevel"/>
    <w:tmpl w:val="9CBC404A"/>
    <w:lvl w:ilvl="0" w:tplc="AE8CAC22">
      <w:start w:val="1"/>
      <w:numFmt w:val="lowerLetter"/>
      <w:lvlText w:val="%1)"/>
      <w:lvlJc w:val="left"/>
      <w:pPr>
        <w:tabs>
          <w:tab w:val="num" w:pos="360"/>
        </w:tabs>
        <w:ind w:left="360" w:hanging="360"/>
      </w:pPr>
      <w:rPr>
        <w:rFonts w:cs="Times New Roman" w:hint="default"/>
        <w:sz w:val="24"/>
        <w:szCs w:val="24"/>
      </w:rPr>
    </w:lvl>
    <w:lvl w:ilvl="1" w:tplc="960E2540">
      <w:start w:val="1"/>
      <w:numFmt w:val="decimal"/>
      <w:lvlText w:val="%2.)"/>
      <w:lvlJc w:val="left"/>
      <w:pPr>
        <w:tabs>
          <w:tab w:val="num" w:pos="1440"/>
        </w:tabs>
        <w:ind w:left="1440" w:hanging="360"/>
      </w:pPr>
      <w:rPr>
        <w:rFonts w:cs="Times New Roman" w:hint="default"/>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24672B8"/>
    <w:multiLevelType w:val="singleLevel"/>
    <w:tmpl w:val="A0E6075C"/>
    <w:lvl w:ilvl="0">
      <w:start w:val="1"/>
      <w:numFmt w:val="lowerLetter"/>
      <w:lvlText w:val="%1)"/>
      <w:lvlJc w:val="left"/>
      <w:pPr>
        <w:tabs>
          <w:tab w:val="num" w:pos="360"/>
        </w:tabs>
        <w:ind w:left="360" w:hanging="360"/>
      </w:pPr>
      <w:rPr>
        <w:rFonts w:cs="Times New Roman" w:hint="default"/>
      </w:rPr>
    </w:lvl>
  </w:abstractNum>
  <w:abstractNum w:abstractNumId="16" w15:restartNumberingAfterBreak="0">
    <w:nsid w:val="39750CFB"/>
    <w:multiLevelType w:val="multilevel"/>
    <w:tmpl w:val="AC549ED4"/>
    <w:lvl w:ilvl="0">
      <w:start w:val="4"/>
      <w:numFmt w:val="decimal"/>
      <w:lvlText w:val="%1"/>
      <w:lvlJc w:val="left"/>
      <w:pPr>
        <w:ind w:left="360" w:hanging="360"/>
      </w:pPr>
      <w:rPr>
        <w:rFonts w:cs="Times New Roman" w:hint="default"/>
      </w:rPr>
    </w:lvl>
    <w:lvl w:ilvl="1">
      <w:start w:val="1"/>
      <w:numFmt w:val="decimal"/>
      <w:lvlText w:val="%1.%2"/>
      <w:lvlJc w:val="left"/>
      <w:pPr>
        <w:ind w:left="786" w:hanging="360"/>
      </w:pPr>
      <w:rPr>
        <w:rFonts w:cs="Times New Roman" w:hint="default"/>
        <w:b/>
      </w:rPr>
    </w:lvl>
    <w:lvl w:ilvl="2">
      <w:start w:val="1"/>
      <w:numFmt w:val="decimal"/>
      <w:lvlText w:val="%1.%2.%3"/>
      <w:lvlJc w:val="left"/>
      <w:pPr>
        <w:ind w:left="2136" w:hanging="720"/>
      </w:pPr>
      <w:rPr>
        <w:rFonts w:cs="Times New Roman" w:hint="default"/>
      </w:rPr>
    </w:lvl>
    <w:lvl w:ilvl="3">
      <w:start w:val="1"/>
      <w:numFmt w:val="decimal"/>
      <w:lvlText w:val="%1.%2.%3.%4"/>
      <w:lvlJc w:val="left"/>
      <w:pPr>
        <w:ind w:left="2844" w:hanging="72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17" w15:restartNumberingAfterBreak="0">
    <w:nsid w:val="3CEB33D7"/>
    <w:multiLevelType w:val="multilevel"/>
    <w:tmpl w:val="DF185604"/>
    <w:lvl w:ilvl="0">
      <w:start w:val="4"/>
      <w:numFmt w:val="decimal"/>
      <w:lvlText w:val="%1"/>
      <w:lvlJc w:val="left"/>
      <w:pPr>
        <w:ind w:left="360" w:hanging="360"/>
      </w:pPr>
      <w:rPr>
        <w:rFonts w:cs="Times New Roman" w:hint="default"/>
      </w:rPr>
    </w:lvl>
    <w:lvl w:ilvl="1">
      <w:start w:val="1"/>
      <w:numFmt w:val="bullet"/>
      <w:lvlText w:val=""/>
      <w:lvlJc w:val="left"/>
      <w:pPr>
        <w:ind w:left="644" w:hanging="360"/>
      </w:pPr>
      <w:rPr>
        <w:rFonts w:ascii="Symbol" w:hAnsi="Symbol" w:hint="default"/>
        <w:b/>
      </w:rPr>
    </w:lvl>
    <w:lvl w:ilvl="2">
      <w:start w:val="1"/>
      <w:numFmt w:val="decimal"/>
      <w:lvlText w:val="%1.%2.%3"/>
      <w:lvlJc w:val="left"/>
      <w:pPr>
        <w:ind w:left="1288" w:hanging="720"/>
      </w:pPr>
      <w:rPr>
        <w:rFonts w:cs="Times New Roman" w:hint="default"/>
      </w:rPr>
    </w:lvl>
    <w:lvl w:ilvl="3">
      <w:start w:val="1"/>
      <w:numFmt w:val="bullet"/>
      <w:lvlText w:val=""/>
      <w:lvlJc w:val="left"/>
      <w:pPr>
        <w:ind w:left="1572" w:hanging="720"/>
      </w:pPr>
      <w:rPr>
        <w:rFonts w:ascii="Symbol" w:hAnsi="Symbol"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18" w15:restartNumberingAfterBreak="0">
    <w:nsid w:val="3D150659"/>
    <w:multiLevelType w:val="multilevel"/>
    <w:tmpl w:val="A6F6DC3C"/>
    <w:lvl w:ilvl="0">
      <w:start w:val="1"/>
      <w:numFmt w:val="decimal"/>
      <w:pStyle w:val="Ttulo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404C7390"/>
    <w:multiLevelType w:val="hybridMultilevel"/>
    <w:tmpl w:val="926A95D8"/>
    <w:lvl w:ilvl="0" w:tplc="22B85118">
      <w:start w:val="1"/>
      <w:numFmt w:val="lowerLetter"/>
      <w:lvlText w:val="%1)"/>
      <w:lvlJc w:val="left"/>
      <w:pPr>
        <w:tabs>
          <w:tab w:val="num" w:pos="1296"/>
        </w:tabs>
        <w:ind w:left="1296" w:hanging="720"/>
      </w:pPr>
      <w:rPr>
        <w:rFonts w:cs="Times New Roman" w:hint="default"/>
        <w:b/>
        <w:i w:val="0"/>
      </w:rPr>
    </w:lvl>
    <w:lvl w:ilvl="1" w:tplc="08090019" w:tentative="1">
      <w:start w:val="1"/>
      <w:numFmt w:val="lowerLetter"/>
      <w:lvlText w:val="%2."/>
      <w:lvlJc w:val="left"/>
      <w:pPr>
        <w:tabs>
          <w:tab w:val="num" w:pos="2016"/>
        </w:tabs>
        <w:ind w:left="2016" w:hanging="360"/>
      </w:pPr>
      <w:rPr>
        <w:rFonts w:cs="Times New Roman"/>
      </w:rPr>
    </w:lvl>
    <w:lvl w:ilvl="2" w:tplc="0809001B" w:tentative="1">
      <w:start w:val="1"/>
      <w:numFmt w:val="lowerRoman"/>
      <w:lvlText w:val="%3."/>
      <w:lvlJc w:val="right"/>
      <w:pPr>
        <w:tabs>
          <w:tab w:val="num" w:pos="2736"/>
        </w:tabs>
        <w:ind w:left="2736" w:hanging="180"/>
      </w:pPr>
      <w:rPr>
        <w:rFonts w:cs="Times New Roman"/>
      </w:rPr>
    </w:lvl>
    <w:lvl w:ilvl="3" w:tplc="0809000F" w:tentative="1">
      <w:start w:val="1"/>
      <w:numFmt w:val="decimal"/>
      <w:lvlText w:val="%4."/>
      <w:lvlJc w:val="left"/>
      <w:pPr>
        <w:tabs>
          <w:tab w:val="num" w:pos="3456"/>
        </w:tabs>
        <w:ind w:left="3456" w:hanging="360"/>
      </w:pPr>
      <w:rPr>
        <w:rFonts w:cs="Times New Roman"/>
      </w:rPr>
    </w:lvl>
    <w:lvl w:ilvl="4" w:tplc="08090019" w:tentative="1">
      <w:start w:val="1"/>
      <w:numFmt w:val="lowerLetter"/>
      <w:lvlText w:val="%5."/>
      <w:lvlJc w:val="left"/>
      <w:pPr>
        <w:tabs>
          <w:tab w:val="num" w:pos="4176"/>
        </w:tabs>
        <w:ind w:left="4176" w:hanging="360"/>
      </w:pPr>
      <w:rPr>
        <w:rFonts w:cs="Times New Roman"/>
      </w:rPr>
    </w:lvl>
    <w:lvl w:ilvl="5" w:tplc="0809001B" w:tentative="1">
      <w:start w:val="1"/>
      <w:numFmt w:val="lowerRoman"/>
      <w:lvlText w:val="%6."/>
      <w:lvlJc w:val="right"/>
      <w:pPr>
        <w:tabs>
          <w:tab w:val="num" w:pos="4896"/>
        </w:tabs>
        <w:ind w:left="4896" w:hanging="180"/>
      </w:pPr>
      <w:rPr>
        <w:rFonts w:cs="Times New Roman"/>
      </w:rPr>
    </w:lvl>
    <w:lvl w:ilvl="6" w:tplc="0809000F" w:tentative="1">
      <w:start w:val="1"/>
      <w:numFmt w:val="decimal"/>
      <w:lvlText w:val="%7."/>
      <w:lvlJc w:val="left"/>
      <w:pPr>
        <w:tabs>
          <w:tab w:val="num" w:pos="5616"/>
        </w:tabs>
        <w:ind w:left="5616" w:hanging="360"/>
      </w:pPr>
      <w:rPr>
        <w:rFonts w:cs="Times New Roman"/>
      </w:rPr>
    </w:lvl>
    <w:lvl w:ilvl="7" w:tplc="08090019" w:tentative="1">
      <w:start w:val="1"/>
      <w:numFmt w:val="lowerLetter"/>
      <w:lvlText w:val="%8."/>
      <w:lvlJc w:val="left"/>
      <w:pPr>
        <w:tabs>
          <w:tab w:val="num" w:pos="6336"/>
        </w:tabs>
        <w:ind w:left="6336" w:hanging="360"/>
      </w:pPr>
      <w:rPr>
        <w:rFonts w:cs="Times New Roman"/>
      </w:rPr>
    </w:lvl>
    <w:lvl w:ilvl="8" w:tplc="0809001B" w:tentative="1">
      <w:start w:val="1"/>
      <w:numFmt w:val="lowerRoman"/>
      <w:lvlText w:val="%9."/>
      <w:lvlJc w:val="right"/>
      <w:pPr>
        <w:tabs>
          <w:tab w:val="num" w:pos="7056"/>
        </w:tabs>
        <w:ind w:left="7056" w:hanging="180"/>
      </w:pPr>
      <w:rPr>
        <w:rFonts w:cs="Times New Roman"/>
      </w:rPr>
    </w:lvl>
  </w:abstractNum>
  <w:abstractNum w:abstractNumId="20" w15:restartNumberingAfterBreak="0">
    <w:nsid w:val="418836B1"/>
    <w:multiLevelType w:val="hybridMultilevel"/>
    <w:tmpl w:val="DF683F26"/>
    <w:lvl w:ilvl="0" w:tplc="040A0001">
      <w:start w:val="1"/>
      <w:numFmt w:val="bullet"/>
      <w:lvlText w:val=""/>
      <w:lvlJc w:val="left"/>
      <w:pPr>
        <w:ind w:left="1146" w:hanging="360"/>
      </w:pPr>
      <w:rPr>
        <w:rFonts w:ascii="Symbol" w:hAnsi="Symbol" w:hint="default"/>
      </w:rPr>
    </w:lvl>
    <w:lvl w:ilvl="1" w:tplc="080A0017">
      <w:start w:val="1"/>
      <w:numFmt w:val="lowerLetter"/>
      <w:lvlText w:val="%2)"/>
      <w:lvlJc w:val="left"/>
      <w:pPr>
        <w:ind w:left="1866" w:hanging="360"/>
      </w:pPr>
      <w:rPr>
        <w:rFonts w:hint="default"/>
      </w:rPr>
    </w:lvl>
    <w:lvl w:ilvl="2" w:tplc="040A0005" w:tentative="1">
      <w:start w:val="1"/>
      <w:numFmt w:val="bullet"/>
      <w:lvlText w:val=""/>
      <w:lvlJc w:val="left"/>
      <w:pPr>
        <w:ind w:left="2586" w:hanging="360"/>
      </w:pPr>
      <w:rPr>
        <w:rFonts w:ascii="Wingdings" w:hAnsi="Wingdings" w:hint="default"/>
      </w:rPr>
    </w:lvl>
    <w:lvl w:ilvl="3" w:tplc="040A0001" w:tentative="1">
      <w:start w:val="1"/>
      <w:numFmt w:val="bullet"/>
      <w:lvlText w:val=""/>
      <w:lvlJc w:val="left"/>
      <w:pPr>
        <w:ind w:left="3306" w:hanging="360"/>
      </w:pPr>
      <w:rPr>
        <w:rFonts w:ascii="Symbol" w:hAnsi="Symbol" w:hint="default"/>
      </w:rPr>
    </w:lvl>
    <w:lvl w:ilvl="4" w:tplc="040A0003" w:tentative="1">
      <w:start w:val="1"/>
      <w:numFmt w:val="bullet"/>
      <w:lvlText w:val="o"/>
      <w:lvlJc w:val="left"/>
      <w:pPr>
        <w:ind w:left="4026" w:hanging="360"/>
      </w:pPr>
      <w:rPr>
        <w:rFonts w:ascii="Courier New" w:hAnsi="Courier New" w:cs="Courier New" w:hint="default"/>
      </w:rPr>
    </w:lvl>
    <w:lvl w:ilvl="5" w:tplc="040A0005" w:tentative="1">
      <w:start w:val="1"/>
      <w:numFmt w:val="bullet"/>
      <w:lvlText w:val=""/>
      <w:lvlJc w:val="left"/>
      <w:pPr>
        <w:ind w:left="4746" w:hanging="360"/>
      </w:pPr>
      <w:rPr>
        <w:rFonts w:ascii="Wingdings" w:hAnsi="Wingdings" w:hint="default"/>
      </w:rPr>
    </w:lvl>
    <w:lvl w:ilvl="6" w:tplc="040A0001" w:tentative="1">
      <w:start w:val="1"/>
      <w:numFmt w:val="bullet"/>
      <w:lvlText w:val=""/>
      <w:lvlJc w:val="left"/>
      <w:pPr>
        <w:ind w:left="5466" w:hanging="360"/>
      </w:pPr>
      <w:rPr>
        <w:rFonts w:ascii="Symbol" w:hAnsi="Symbol" w:hint="default"/>
      </w:rPr>
    </w:lvl>
    <w:lvl w:ilvl="7" w:tplc="040A0003" w:tentative="1">
      <w:start w:val="1"/>
      <w:numFmt w:val="bullet"/>
      <w:lvlText w:val="o"/>
      <w:lvlJc w:val="left"/>
      <w:pPr>
        <w:ind w:left="6186" w:hanging="360"/>
      </w:pPr>
      <w:rPr>
        <w:rFonts w:ascii="Courier New" w:hAnsi="Courier New" w:cs="Courier New" w:hint="default"/>
      </w:rPr>
    </w:lvl>
    <w:lvl w:ilvl="8" w:tplc="040A0005" w:tentative="1">
      <w:start w:val="1"/>
      <w:numFmt w:val="bullet"/>
      <w:lvlText w:val=""/>
      <w:lvlJc w:val="left"/>
      <w:pPr>
        <w:ind w:left="6906" w:hanging="360"/>
      </w:pPr>
      <w:rPr>
        <w:rFonts w:ascii="Wingdings" w:hAnsi="Wingdings" w:hint="default"/>
      </w:rPr>
    </w:lvl>
  </w:abstractNum>
  <w:abstractNum w:abstractNumId="21" w15:restartNumberingAfterBreak="0">
    <w:nsid w:val="48617A7A"/>
    <w:multiLevelType w:val="multilevel"/>
    <w:tmpl w:val="5C4C6C56"/>
    <w:lvl w:ilvl="0">
      <w:start w:val="1"/>
      <w:numFmt w:val="decimal"/>
      <w:lvlText w:val="%1"/>
      <w:lvlJc w:val="left"/>
      <w:pPr>
        <w:tabs>
          <w:tab w:val="num" w:pos="432"/>
        </w:tabs>
        <w:ind w:left="432" w:hanging="432"/>
      </w:pPr>
      <w:rPr>
        <w:rFonts w:cs="Times New Roman"/>
      </w:rPr>
    </w:lvl>
    <w:lvl w:ilvl="1">
      <w:start w:val="1"/>
      <w:numFmt w:val="decimal"/>
      <w:pStyle w:val="Ttulo2"/>
      <w:lvlText w:val="%1.%2"/>
      <w:lvlJc w:val="left"/>
      <w:pPr>
        <w:tabs>
          <w:tab w:val="num" w:pos="576"/>
        </w:tabs>
        <w:ind w:left="576" w:hanging="576"/>
      </w:pPr>
      <w:rPr>
        <w:rFonts w:cs="Times New Roman"/>
      </w:rPr>
    </w:lvl>
    <w:lvl w:ilvl="2">
      <w:start w:val="1"/>
      <w:numFmt w:val="decimal"/>
      <w:pStyle w:val="Ttulo3"/>
      <w:lvlText w:val="%1.%2.%3"/>
      <w:lvlJc w:val="left"/>
      <w:pPr>
        <w:tabs>
          <w:tab w:val="num" w:pos="720"/>
        </w:tabs>
        <w:ind w:left="720" w:hanging="720"/>
      </w:pPr>
      <w:rPr>
        <w:rFonts w:cs="Times New Roman"/>
      </w:rPr>
    </w:lvl>
    <w:lvl w:ilvl="3">
      <w:start w:val="1"/>
      <w:numFmt w:val="decimal"/>
      <w:pStyle w:val="Ttulo4"/>
      <w:lvlText w:val="%1.%2.%3.%4"/>
      <w:lvlJc w:val="left"/>
      <w:pPr>
        <w:tabs>
          <w:tab w:val="num" w:pos="864"/>
        </w:tabs>
        <w:ind w:left="864" w:hanging="864"/>
      </w:pPr>
      <w:rPr>
        <w:rFonts w:cs="Times New Roman"/>
      </w:rPr>
    </w:lvl>
    <w:lvl w:ilvl="4">
      <w:start w:val="1"/>
      <w:numFmt w:val="decimal"/>
      <w:pStyle w:val="Ttulo5"/>
      <w:lvlText w:val="%1.%2.%3.%4.%5"/>
      <w:lvlJc w:val="left"/>
      <w:pPr>
        <w:tabs>
          <w:tab w:val="num" w:pos="1008"/>
        </w:tabs>
        <w:ind w:left="1008" w:hanging="1008"/>
      </w:pPr>
      <w:rPr>
        <w:rFonts w:cs="Times New Roman"/>
      </w:rPr>
    </w:lvl>
    <w:lvl w:ilvl="5">
      <w:start w:val="1"/>
      <w:numFmt w:val="decimal"/>
      <w:pStyle w:val="Ttulo6"/>
      <w:lvlText w:val="%1.%2.%3.%4.%5.%6"/>
      <w:lvlJc w:val="left"/>
      <w:pPr>
        <w:tabs>
          <w:tab w:val="num" w:pos="1152"/>
        </w:tabs>
        <w:ind w:left="1152" w:hanging="1152"/>
      </w:pPr>
      <w:rPr>
        <w:rFonts w:cs="Times New Roman"/>
      </w:rPr>
    </w:lvl>
    <w:lvl w:ilvl="6">
      <w:start w:val="1"/>
      <w:numFmt w:val="decimal"/>
      <w:pStyle w:val="Ttulo7"/>
      <w:lvlText w:val="%1.%2.%3.%4.%5.%6.%7"/>
      <w:lvlJc w:val="left"/>
      <w:pPr>
        <w:tabs>
          <w:tab w:val="num" w:pos="1296"/>
        </w:tabs>
        <w:ind w:left="1296" w:hanging="1296"/>
      </w:pPr>
      <w:rPr>
        <w:rFonts w:cs="Times New Roman"/>
      </w:rPr>
    </w:lvl>
    <w:lvl w:ilvl="7">
      <w:start w:val="1"/>
      <w:numFmt w:val="decimal"/>
      <w:pStyle w:val="Ttulo8"/>
      <w:lvlText w:val="%1.%2.%3.%4.%5.%6.%7.%8"/>
      <w:lvlJc w:val="left"/>
      <w:pPr>
        <w:tabs>
          <w:tab w:val="num" w:pos="1440"/>
        </w:tabs>
        <w:ind w:left="1440" w:hanging="1440"/>
      </w:pPr>
      <w:rPr>
        <w:rFonts w:cs="Times New Roman"/>
      </w:rPr>
    </w:lvl>
    <w:lvl w:ilvl="8">
      <w:start w:val="1"/>
      <w:numFmt w:val="decimal"/>
      <w:pStyle w:val="Ttulo9"/>
      <w:lvlText w:val="%1.%2.%3.%4.%5.%6.%7.%8.%9"/>
      <w:lvlJc w:val="left"/>
      <w:pPr>
        <w:tabs>
          <w:tab w:val="num" w:pos="1584"/>
        </w:tabs>
        <w:ind w:left="1584" w:hanging="1584"/>
      </w:pPr>
      <w:rPr>
        <w:rFonts w:cs="Times New Roman"/>
      </w:rPr>
    </w:lvl>
  </w:abstractNum>
  <w:abstractNum w:abstractNumId="22" w15:restartNumberingAfterBreak="0">
    <w:nsid w:val="4A3C134B"/>
    <w:multiLevelType w:val="hybridMultilevel"/>
    <w:tmpl w:val="8F508BDE"/>
    <w:lvl w:ilvl="0" w:tplc="080A0005">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hint="default"/>
      </w:rPr>
    </w:lvl>
    <w:lvl w:ilvl="2" w:tplc="080A0001">
      <w:start w:val="1"/>
      <w:numFmt w:val="bullet"/>
      <w:lvlText w:val=""/>
      <w:lvlJc w:val="left"/>
      <w:pPr>
        <w:ind w:left="2160" w:hanging="360"/>
      </w:pPr>
      <w:rPr>
        <w:rFonts w:ascii="Symbol" w:hAnsi="Symbol"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4CD83051"/>
    <w:multiLevelType w:val="hybridMultilevel"/>
    <w:tmpl w:val="7FCC48FC"/>
    <w:lvl w:ilvl="0" w:tplc="80CEF2F0">
      <w:start w:val="1"/>
      <w:numFmt w:val="lowerLetter"/>
      <w:lvlText w:val="%1)"/>
      <w:lvlJc w:val="left"/>
      <w:pPr>
        <w:tabs>
          <w:tab w:val="num" w:pos="1296"/>
        </w:tabs>
        <w:ind w:left="1296" w:hanging="720"/>
      </w:pPr>
      <w:rPr>
        <w:rFonts w:cs="Times New Roman" w:hint="default"/>
        <w:b/>
      </w:rPr>
    </w:lvl>
    <w:lvl w:ilvl="1" w:tplc="08090019" w:tentative="1">
      <w:start w:val="1"/>
      <w:numFmt w:val="lowerLetter"/>
      <w:lvlText w:val="%2."/>
      <w:lvlJc w:val="left"/>
      <w:pPr>
        <w:tabs>
          <w:tab w:val="num" w:pos="2016"/>
        </w:tabs>
        <w:ind w:left="2016" w:hanging="360"/>
      </w:pPr>
      <w:rPr>
        <w:rFonts w:cs="Times New Roman"/>
      </w:rPr>
    </w:lvl>
    <w:lvl w:ilvl="2" w:tplc="0809001B" w:tentative="1">
      <w:start w:val="1"/>
      <w:numFmt w:val="lowerRoman"/>
      <w:lvlText w:val="%3."/>
      <w:lvlJc w:val="right"/>
      <w:pPr>
        <w:tabs>
          <w:tab w:val="num" w:pos="2736"/>
        </w:tabs>
        <w:ind w:left="2736" w:hanging="180"/>
      </w:pPr>
      <w:rPr>
        <w:rFonts w:cs="Times New Roman"/>
      </w:rPr>
    </w:lvl>
    <w:lvl w:ilvl="3" w:tplc="0809000F" w:tentative="1">
      <w:start w:val="1"/>
      <w:numFmt w:val="decimal"/>
      <w:lvlText w:val="%4."/>
      <w:lvlJc w:val="left"/>
      <w:pPr>
        <w:tabs>
          <w:tab w:val="num" w:pos="3456"/>
        </w:tabs>
        <w:ind w:left="3456" w:hanging="360"/>
      </w:pPr>
      <w:rPr>
        <w:rFonts w:cs="Times New Roman"/>
      </w:rPr>
    </w:lvl>
    <w:lvl w:ilvl="4" w:tplc="08090019" w:tentative="1">
      <w:start w:val="1"/>
      <w:numFmt w:val="lowerLetter"/>
      <w:lvlText w:val="%5."/>
      <w:lvlJc w:val="left"/>
      <w:pPr>
        <w:tabs>
          <w:tab w:val="num" w:pos="4176"/>
        </w:tabs>
        <w:ind w:left="4176" w:hanging="360"/>
      </w:pPr>
      <w:rPr>
        <w:rFonts w:cs="Times New Roman"/>
      </w:rPr>
    </w:lvl>
    <w:lvl w:ilvl="5" w:tplc="0809001B" w:tentative="1">
      <w:start w:val="1"/>
      <w:numFmt w:val="lowerRoman"/>
      <w:lvlText w:val="%6."/>
      <w:lvlJc w:val="right"/>
      <w:pPr>
        <w:tabs>
          <w:tab w:val="num" w:pos="4896"/>
        </w:tabs>
        <w:ind w:left="4896" w:hanging="180"/>
      </w:pPr>
      <w:rPr>
        <w:rFonts w:cs="Times New Roman"/>
      </w:rPr>
    </w:lvl>
    <w:lvl w:ilvl="6" w:tplc="0809000F" w:tentative="1">
      <w:start w:val="1"/>
      <w:numFmt w:val="decimal"/>
      <w:lvlText w:val="%7."/>
      <w:lvlJc w:val="left"/>
      <w:pPr>
        <w:tabs>
          <w:tab w:val="num" w:pos="5616"/>
        </w:tabs>
        <w:ind w:left="5616" w:hanging="360"/>
      </w:pPr>
      <w:rPr>
        <w:rFonts w:cs="Times New Roman"/>
      </w:rPr>
    </w:lvl>
    <w:lvl w:ilvl="7" w:tplc="08090019" w:tentative="1">
      <w:start w:val="1"/>
      <w:numFmt w:val="lowerLetter"/>
      <w:lvlText w:val="%8."/>
      <w:lvlJc w:val="left"/>
      <w:pPr>
        <w:tabs>
          <w:tab w:val="num" w:pos="6336"/>
        </w:tabs>
        <w:ind w:left="6336" w:hanging="360"/>
      </w:pPr>
      <w:rPr>
        <w:rFonts w:cs="Times New Roman"/>
      </w:rPr>
    </w:lvl>
    <w:lvl w:ilvl="8" w:tplc="0809001B" w:tentative="1">
      <w:start w:val="1"/>
      <w:numFmt w:val="lowerRoman"/>
      <w:lvlText w:val="%9."/>
      <w:lvlJc w:val="right"/>
      <w:pPr>
        <w:tabs>
          <w:tab w:val="num" w:pos="7056"/>
        </w:tabs>
        <w:ind w:left="7056" w:hanging="180"/>
      </w:pPr>
      <w:rPr>
        <w:rFonts w:cs="Times New Roman"/>
      </w:rPr>
    </w:lvl>
  </w:abstractNum>
  <w:abstractNum w:abstractNumId="24" w15:restartNumberingAfterBreak="0">
    <w:nsid w:val="4F886416"/>
    <w:multiLevelType w:val="multilevel"/>
    <w:tmpl w:val="973AF288"/>
    <w:lvl w:ilvl="0">
      <w:start w:val="2"/>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576"/>
        </w:tabs>
        <w:ind w:left="576" w:hanging="576"/>
      </w:pPr>
      <w:rPr>
        <w:rFonts w:cs="Times New Roman" w:hint="default"/>
        <w:b/>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5" w15:restartNumberingAfterBreak="0">
    <w:nsid w:val="539D0667"/>
    <w:multiLevelType w:val="multilevel"/>
    <w:tmpl w:val="537E95D2"/>
    <w:lvl w:ilvl="0">
      <w:start w:val="1"/>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718"/>
        </w:tabs>
        <w:ind w:left="718" w:hanging="576"/>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6" w15:restartNumberingAfterBreak="0">
    <w:nsid w:val="5DDC0119"/>
    <w:multiLevelType w:val="multilevel"/>
    <w:tmpl w:val="DF185604"/>
    <w:lvl w:ilvl="0">
      <w:start w:val="4"/>
      <w:numFmt w:val="decimal"/>
      <w:lvlText w:val="%1"/>
      <w:lvlJc w:val="left"/>
      <w:pPr>
        <w:ind w:left="360" w:hanging="360"/>
      </w:pPr>
      <w:rPr>
        <w:rFonts w:cs="Times New Roman" w:hint="default"/>
      </w:rPr>
    </w:lvl>
    <w:lvl w:ilvl="1">
      <w:start w:val="1"/>
      <w:numFmt w:val="bullet"/>
      <w:lvlText w:val=""/>
      <w:lvlJc w:val="left"/>
      <w:pPr>
        <w:ind w:left="644" w:hanging="360"/>
      </w:pPr>
      <w:rPr>
        <w:rFonts w:ascii="Symbol" w:hAnsi="Symbol" w:hint="default"/>
        <w:b/>
      </w:rPr>
    </w:lvl>
    <w:lvl w:ilvl="2">
      <w:start w:val="1"/>
      <w:numFmt w:val="decimal"/>
      <w:lvlText w:val="%1.%2.%3"/>
      <w:lvlJc w:val="left"/>
      <w:pPr>
        <w:ind w:left="1288" w:hanging="720"/>
      </w:pPr>
      <w:rPr>
        <w:rFonts w:cs="Times New Roman" w:hint="default"/>
      </w:rPr>
    </w:lvl>
    <w:lvl w:ilvl="3">
      <w:start w:val="1"/>
      <w:numFmt w:val="bullet"/>
      <w:lvlText w:val=""/>
      <w:lvlJc w:val="left"/>
      <w:pPr>
        <w:ind w:left="1572" w:hanging="720"/>
      </w:pPr>
      <w:rPr>
        <w:rFonts w:ascii="Symbol" w:hAnsi="Symbol"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27" w15:restartNumberingAfterBreak="0">
    <w:nsid w:val="67F44CA9"/>
    <w:multiLevelType w:val="multilevel"/>
    <w:tmpl w:val="CCD6ECD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B95138B"/>
    <w:multiLevelType w:val="hybridMultilevel"/>
    <w:tmpl w:val="ACB2CE68"/>
    <w:lvl w:ilvl="0" w:tplc="D14250A6">
      <w:start w:val="1"/>
      <w:numFmt w:val="lowerLetter"/>
      <w:lvlText w:val="%1)"/>
      <w:lvlJc w:val="left"/>
      <w:pPr>
        <w:tabs>
          <w:tab w:val="num" w:pos="1296"/>
        </w:tabs>
        <w:ind w:left="1296" w:hanging="720"/>
      </w:pPr>
      <w:rPr>
        <w:rFonts w:cs="Times New Roman" w:hint="default"/>
      </w:rPr>
    </w:lvl>
    <w:lvl w:ilvl="1" w:tplc="08090001">
      <w:start w:val="1"/>
      <w:numFmt w:val="bullet"/>
      <w:lvlText w:val=""/>
      <w:lvlJc w:val="left"/>
      <w:pPr>
        <w:tabs>
          <w:tab w:val="num" w:pos="2016"/>
        </w:tabs>
        <w:ind w:left="2016" w:hanging="360"/>
      </w:pPr>
      <w:rPr>
        <w:rFonts w:ascii="Symbol" w:hAnsi="Symbol" w:hint="default"/>
      </w:rPr>
    </w:lvl>
    <w:lvl w:ilvl="2" w:tplc="4E6A982E">
      <w:start w:val="1"/>
      <w:numFmt w:val="decimal"/>
      <w:lvlText w:val="%3"/>
      <w:lvlJc w:val="left"/>
      <w:pPr>
        <w:tabs>
          <w:tab w:val="num" w:pos="2916"/>
        </w:tabs>
        <w:ind w:left="2916" w:hanging="360"/>
      </w:pPr>
      <w:rPr>
        <w:rFonts w:cs="Times New Roman" w:hint="default"/>
        <w:color w:val="auto"/>
      </w:rPr>
    </w:lvl>
    <w:lvl w:ilvl="3" w:tplc="0809000F" w:tentative="1">
      <w:start w:val="1"/>
      <w:numFmt w:val="decimal"/>
      <w:lvlText w:val="%4."/>
      <w:lvlJc w:val="left"/>
      <w:pPr>
        <w:tabs>
          <w:tab w:val="num" w:pos="3456"/>
        </w:tabs>
        <w:ind w:left="3456" w:hanging="360"/>
      </w:pPr>
      <w:rPr>
        <w:rFonts w:cs="Times New Roman"/>
      </w:rPr>
    </w:lvl>
    <w:lvl w:ilvl="4" w:tplc="08090019" w:tentative="1">
      <w:start w:val="1"/>
      <w:numFmt w:val="lowerLetter"/>
      <w:lvlText w:val="%5."/>
      <w:lvlJc w:val="left"/>
      <w:pPr>
        <w:tabs>
          <w:tab w:val="num" w:pos="4176"/>
        </w:tabs>
        <w:ind w:left="4176" w:hanging="360"/>
      </w:pPr>
      <w:rPr>
        <w:rFonts w:cs="Times New Roman"/>
      </w:rPr>
    </w:lvl>
    <w:lvl w:ilvl="5" w:tplc="0809001B" w:tentative="1">
      <w:start w:val="1"/>
      <w:numFmt w:val="lowerRoman"/>
      <w:lvlText w:val="%6."/>
      <w:lvlJc w:val="right"/>
      <w:pPr>
        <w:tabs>
          <w:tab w:val="num" w:pos="4896"/>
        </w:tabs>
        <w:ind w:left="4896" w:hanging="180"/>
      </w:pPr>
      <w:rPr>
        <w:rFonts w:cs="Times New Roman"/>
      </w:rPr>
    </w:lvl>
    <w:lvl w:ilvl="6" w:tplc="0809000F" w:tentative="1">
      <w:start w:val="1"/>
      <w:numFmt w:val="decimal"/>
      <w:lvlText w:val="%7."/>
      <w:lvlJc w:val="left"/>
      <w:pPr>
        <w:tabs>
          <w:tab w:val="num" w:pos="5616"/>
        </w:tabs>
        <w:ind w:left="5616" w:hanging="360"/>
      </w:pPr>
      <w:rPr>
        <w:rFonts w:cs="Times New Roman"/>
      </w:rPr>
    </w:lvl>
    <w:lvl w:ilvl="7" w:tplc="08090019" w:tentative="1">
      <w:start w:val="1"/>
      <w:numFmt w:val="lowerLetter"/>
      <w:lvlText w:val="%8."/>
      <w:lvlJc w:val="left"/>
      <w:pPr>
        <w:tabs>
          <w:tab w:val="num" w:pos="6336"/>
        </w:tabs>
        <w:ind w:left="6336" w:hanging="360"/>
      </w:pPr>
      <w:rPr>
        <w:rFonts w:cs="Times New Roman"/>
      </w:rPr>
    </w:lvl>
    <w:lvl w:ilvl="8" w:tplc="0809001B" w:tentative="1">
      <w:start w:val="1"/>
      <w:numFmt w:val="lowerRoman"/>
      <w:lvlText w:val="%9."/>
      <w:lvlJc w:val="right"/>
      <w:pPr>
        <w:tabs>
          <w:tab w:val="num" w:pos="7056"/>
        </w:tabs>
        <w:ind w:left="7056" w:hanging="180"/>
      </w:pPr>
      <w:rPr>
        <w:rFonts w:cs="Times New Roman"/>
      </w:rPr>
    </w:lvl>
  </w:abstractNum>
  <w:abstractNum w:abstractNumId="29" w15:restartNumberingAfterBreak="0">
    <w:nsid w:val="70C450C3"/>
    <w:multiLevelType w:val="singleLevel"/>
    <w:tmpl w:val="4D5633D2"/>
    <w:lvl w:ilvl="0">
      <w:start w:val="1"/>
      <w:numFmt w:val="bullet"/>
      <w:lvlText w:val=""/>
      <w:lvlJc w:val="left"/>
      <w:pPr>
        <w:tabs>
          <w:tab w:val="num" w:pos="360"/>
        </w:tabs>
        <w:ind w:left="284" w:hanging="284"/>
      </w:pPr>
      <w:rPr>
        <w:rFonts w:ascii="Wingdings" w:hAnsi="Wingdings" w:hint="default"/>
      </w:rPr>
    </w:lvl>
  </w:abstractNum>
  <w:abstractNum w:abstractNumId="30" w15:restartNumberingAfterBreak="0">
    <w:nsid w:val="7603196E"/>
    <w:multiLevelType w:val="multilevel"/>
    <w:tmpl w:val="8C8C5716"/>
    <w:lvl w:ilvl="0">
      <w:start w:val="2"/>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576"/>
        </w:tabs>
        <w:ind w:left="576" w:hanging="576"/>
      </w:pPr>
      <w:rPr>
        <w:rFonts w:cs="Times New Roman" w:hint="default"/>
        <w:b/>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1" w15:restartNumberingAfterBreak="0">
    <w:nsid w:val="7A1E2869"/>
    <w:multiLevelType w:val="hybridMultilevel"/>
    <w:tmpl w:val="0426890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5">
      <w:start w:val="1"/>
      <w:numFmt w:val="bullet"/>
      <w:lvlText w:val=""/>
      <w:lvlJc w:val="left"/>
      <w:pPr>
        <w:ind w:left="2880" w:hanging="360"/>
      </w:pPr>
      <w:rPr>
        <w:rFonts w:ascii="Wingdings" w:hAnsi="Wingdings" w:hint="default"/>
      </w:rPr>
    </w:lvl>
    <w:lvl w:ilvl="4" w:tplc="080A0003">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15:restartNumberingAfterBreak="0">
    <w:nsid w:val="7BF83117"/>
    <w:multiLevelType w:val="hybridMultilevel"/>
    <w:tmpl w:val="0E10E750"/>
    <w:lvl w:ilvl="0" w:tplc="8CE0F580">
      <w:start w:val="1"/>
      <w:numFmt w:val="lowerLetter"/>
      <w:lvlText w:val="%1)"/>
      <w:lvlJc w:val="left"/>
      <w:pPr>
        <w:tabs>
          <w:tab w:val="num" w:pos="1296"/>
        </w:tabs>
        <w:ind w:left="1296" w:hanging="720"/>
      </w:pPr>
      <w:rPr>
        <w:rFonts w:cs="Times New Roman" w:hint="default"/>
        <w:b/>
      </w:rPr>
    </w:lvl>
    <w:lvl w:ilvl="1" w:tplc="08090019" w:tentative="1">
      <w:start w:val="1"/>
      <w:numFmt w:val="lowerLetter"/>
      <w:lvlText w:val="%2."/>
      <w:lvlJc w:val="left"/>
      <w:pPr>
        <w:tabs>
          <w:tab w:val="num" w:pos="2016"/>
        </w:tabs>
        <w:ind w:left="2016" w:hanging="360"/>
      </w:pPr>
      <w:rPr>
        <w:rFonts w:cs="Times New Roman"/>
      </w:rPr>
    </w:lvl>
    <w:lvl w:ilvl="2" w:tplc="0809001B" w:tentative="1">
      <w:start w:val="1"/>
      <w:numFmt w:val="lowerRoman"/>
      <w:lvlText w:val="%3."/>
      <w:lvlJc w:val="right"/>
      <w:pPr>
        <w:tabs>
          <w:tab w:val="num" w:pos="2736"/>
        </w:tabs>
        <w:ind w:left="2736" w:hanging="180"/>
      </w:pPr>
      <w:rPr>
        <w:rFonts w:cs="Times New Roman"/>
      </w:rPr>
    </w:lvl>
    <w:lvl w:ilvl="3" w:tplc="0809000F" w:tentative="1">
      <w:start w:val="1"/>
      <w:numFmt w:val="decimal"/>
      <w:lvlText w:val="%4."/>
      <w:lvlJc w:val="left"/>
      <w:pPr>
        <w:tabs>
          <w:tab w:val="num" w:pos="3456"/>
        </w:tabs>
        <w:ind w:left="3456" w:hanging="360"/>
      </w:pPr>
      <w:rPr>
        <w:rFonts w:cs="Times New Roman"/>
      </w:rPr>
    </w:lvl>
    <w:lvl w:ilvl="4" w:tplc="08090019" w:tentative="1">
      <w:start w:val="1"/>
      <w:numFmt w:val="lowerLetter"/>
      <w:lvlText w:val="%5."/>
      <w:lvlJc w:val="left"/>
      <w:pPr>
        <w:tabs>
          <w:tab w:val="num" w:pos="4176"/>
        </w:tabs>
        <w:ind w:left="4176" w:hanging="360"/>
      </w:pPr>
      <w:rPr>
        <w:rFonts w:cs="Times New Roman"/>
      </w:rPr>
    </w:lvl>
    <w:lvl w:ilvl="5" w:tplc="0809001B" w:tentative="1">
      <w:start w:val="1"/>
      <w:numFmt w:val="lowerRoman"/>
      <w:lvlText w:val="%6."/>
      <w:lvlJc w:val="right"/>
      <w:pPr>
        <w:tabs>
          <w:tab w:val="num" w:pos="4896"/>
        </w:tabs>
        <w:ind w:left="4896" w:hanging="180"/>
      </w:pPr>
      <w:rPr>
        <w:rFonts w:cs="Times New Roman"/>
      </w:rPr>
    </w:lvl>
    <w:lvl w:ilvl="6" w:tplc="0809000F" w:tentative="1">
      <w:start w:val="1"/>
      <w:numFmt w:val="decimal"/>
      <w:lvlText w:val="%7."/>
      <w:lvlJc w:val="left"/>
      <w:pPr>
        <w:tabs>
          <w:tab w:val="num" w:pos="5616"/>
        </w:tabs>
        <w:ind w:left="5616" w:hanging="360"/>
      </w:pPr>
      <w:rPr>
        <w:rFonts w:cs="Times New Roman"/>
      </w:rPr>
    </w:lvl>
    <w:lvl w:ilvl="7" w:tplc="08090019" w:tentative="1">
      <w:start w:val="1"/>
      <w:numFmt w:val="lowerLetter"/>
      <w:lvlText w:val="%8."/>
      <w:lvlJc w:val="left"/>
      <w:pPr>
        <w:tabs>
          <w:tab w:val="num" w:pos="6336"/>
        </w:tabs>
        <w:ind w:left="6336" w:hanging="360"/>
      </w:pPr>
      <w:rPr>
        <w:rFonts w:cs="Times New Roman"/>
      </w:rPr>
    </w:lvl>
    <w:lvl w:ilvl="8" w:tplc="0809001B" w:tentative="1">
      <w:start w:val="1"/>
      <w:numFmt w:val="lowerRoman"/>
      <w:lvlText w:val="%9."/>
      <w:lvlJc w:val="right"/>
      <w:pPr>
        <w:tabs>
          <w:tab w:val="num" w:pos="7056"/>
        </w:tabs>
        <w:ind w:left="7056" w:hanging="180"/>
      </w:pPr>
      <w:rPr>
        <w:rFonts w:cs="Times New Roman"/>
      </w:rPr>
    </w:lvl>
  </w:abstractNum>
  <w:abstractNum w:abstractNumId="33" w15:restartNumberingAfterBreak="0">
    <w:nsid w:val="7CC1484C"/>
    <w:multiLevelType w:val="singleLevel"/>
    <w:tmpl w:val="A65453FC"/>
    <w:lvl w:ilvl="0">
      <w:start w:val="1"/>
      <w:numFmt w:val="lowerLetter"/>
      <w:lvlText w:val="%1)"/>
      <w:lvlJc w:val="left"/>
      <w:pPr>
        <w:tabs>
          <w:tab w:val="num" w:pos="360"/>
        </w:tabs>
        <w:ind w:left="360" w:hanging="360"/>
      </w:pPr>
      <w:rPr>
        <w:rFonts w:cs="Times New Roman" w:hint="default"/>
      </w:rPr>
    </w:lvl>
  </w:abstractNum>
  <w:num w:numId="1">
    <w:abstractNumId w:val="21"/>
  </w:num>
  <w:num w:numId="2">
    <w:abstractNumId w:val="9"/>
  </w:num>
  <w:num w:numId="3">
    <w:abstractNumId w:val="29"/>
  </w:num>
  <w:num w:numId="4">
    <w:abstractNumId w:val="5"/>
  </w:num>
  <w:num w:numId="5">
    <w:abstractNumId w:val="6"/>
  </w:num>
  <w:num w:numId="6">
    <w:abstractNumId w:val="15"/>
  </w:num>
  <w:num w:numId="7">
    <w:abstractNumId w:val="33"/>
  </w:num>
  <w:num w:numId="8">
    <w:abstractNumId w:val="19"/>
  </w:num>
  <w:num w:numId="9">
    <w:abstractNumId w:val="23"/>
  </w:num>
  <w:num w:numId="10">
    <w:abstractNumId w:val="28"/>
  </w:num>
  <w:num w:numId="11">
    <w:abstractNumId w:val="32"/>
  </w:num>
  <w:num w:numId="12">
    <w:abstractNumId w:val="14"/>
  </w:num>
  <w:num w:numId="13">
    <w:abstractNumId w:val="24"/>
  </w:num>
  <w:num w:numId="14">
    <w:abstractNumId w:val="0"/>
  </w:num>
  <w:num w:numId="15">
    <w:abstractNumId w:val="7"/>
  </w:num>
  <w:num w:numId="16">
    <w:abstractNumId w:val="25"/>
  </w:num>
  <w:num w:numId="17">
    <w:abstractNumId w:val="22"/>
  </w:num>
  <w:num w:numId="18">
    <w:abstractNumId w:val="21"/>
  </w:num>
  <w:num w:numId="19">
    <w:abstractNumId w:val="11"/>
  </w:num>
  <w:num w:numId="20">
    <w:abstractNumId w:val="17"/>
  </w:num>
  <w:num w:numId="21">
    <w:abstractNumId w:val="21"/>
  </w:num>
  <w:num w:numId="22">
    <w:abstractNumId w:val="21"/>
  </w:num>
  <w:num w:numId="23">
    <w:abstractNumId w:val="31"/>
  </w:num>
  <w:num w:numId="24">
    <w:abstractNumId w:val="21"/>
  </w:num>
  <w:num w:numId="25">
    <w:abstractNumId w:val="21"/>
  </w:num>
  <w:num w:numId="26">
    <w:abstractNumId w:val="21"/>
  </w:num>
  <w:num w:numId="27">
    <w:abstractNumId w:val="21"/>
  </w:num>
  <w:num w:numId="28">
    <w:abstractNumId w:val="21"/>
  </w:num>
  <w:num w:numId="29">
    <w:abstractNumId w:val="21"/>
  </w:num>
  <w:num w:numId="30">
    <w:abstractNumId w:val="21"/>
  </w:num>
  <w:num w:numId="31">
    <w:abstractNumId w:val="21"/>
  </w:num>
  <w:num w:numId="32">
    <w:abstractNumId w:val="21"/>
  </w:num>
  <w:num w:numId="33">
    <w:abstractNumId w:val="21"/>
  </w:num>
  <w:num w:numId="34">
    <w:abstractNumId w:val="1"/>
  </w:num>
  <w:num w:numId="35">
    <w:abstractNumId w:val="4"/>
  </w:num>
  <w:num w:numId="36">
    <w:abstractNumId w:val="21"/>
  </w:num>
  <w:num w:numId="37">
    <w:abstractNumId w:val="21"/>
  </w:num>
  <w:num w:numId="38">
    <w:abstractNumId w:val="12"/>
  </w:num>
  <w:num w:numId="39">
    <w:abstractNumId w:val="30"/>
  </w:num>
  <w:num w:numId="40">
    <w:abstractNumId w:val="16"/>
  </w:num>
  <w:num w:numId="41">
    <w:abstractNumId w:val="3"/>
  </w:num>
  <w:num w:numId="42">
    <w:abstractNumId w:val="21"/>
  </w:num>
  <w:num w:numId="43">
    <w:abstractNumId w:val="21"/>
  </w:num>
  <w:num w:numId="44">
    <w:abstractNumId w:val="21"/>
  </w:num>
  <w:num w:numId="45">
    <w:abstractNumId w:val="21"/>
  </w:num>
  <w:num w:numId="46">
    <w:abstractNumId w:val="21"/>
  </w:num>
  <w:num w:numId="47">
    <w:abstractNumId w:val="13"/>
  </w:num>
  <w:num w:numId="48">
    <w:abstractNumId w:val="21"/>
  </w:num>
  <w:num w:numId="49">
    <w:abstractNumId w:val="21"/>
  </w:num>
  <w:num w:numId="50">
    <w:abstractNumId w:val="26"/>
  </w:num>
  <w:num w:numId="51">
    <w:abstractNumId w:val="21"/>
  </w:num>
  <w:num w:numId="52">
    <w:abstractNumId w:val="8"/>
  </w:num>
  <w:num w:numId="53">
    <w:abstractNumId w:val="21"/>
  </w:num>
  <w:num w:numId="54">
    <w:abstractNumId w:val="21"/>
  </w:num>
  <w:num w:numId="55">
    <w:abstractNumId w:val="21"/>
  </w:num>
  <w:num w:numId="56">
    <w:abstractNumId w:val="21"/>
  </w:num>
  <w:num w:numId="57">
    <w:abstractNumId w:val="21"/>
  </w:num>
  <w:num w:numId="58">
    <w:abstractNumId w:val="21"/>
  </w:num>
  <w:num w:numId="59">
    <w:abstractNumId w:val="21"/>
  </w:num>
  <w:num w:numId="60">
    <w:abstractNumId w:val="21"/>
  </w:num>
  <w:num w:numId="61">
    <w:abstractNumId w:val="21"/>
  </w:num>
  <w:num w:numId="62">
    <w:abstractNumId w:val="21"/>
  </w:num>
  <w:num w:numId="63">
    <w:abstractNumId w:val="21"/>
  </w:num>
  <w:num w:numId="64">
    <w:abstractNumId w:val="21"/>
  </w:num>
  <w:num w:numId="65">
    <w:abstractNumId w:val="21"/>
  </w:num>
  <w:num w:numId="66">
    <w:abstractNumId w:val="21"/>
  </w:num>
  <w:num w:numId="67">
    <w:abstractNumId w:val="21"/>
  </w:num>
  <w:num w:numId="68">
    <w:abstractNumId w:val="21"/>
  </w:num>
  <w:num w:numId="69">
    <w:abstractNumId w:val="21"/>
  </w:num>
  <w:num w:numId="70">
    <w:abstractNumId w:val="21"/>
  </w:num>
  <w:num w:numId="71">
    <w:abstractNumId w:val="21"/>
  </w:num>
  <w:num w:numId="72">
    <w:abstractNumId w:val="21"/>
  </w:num>
  <w:num w:numId="73">
    <w:abstractNumId w:val="21"/>
  </w:num>
  <w:num w:numId="74">
    <w:abstractNumId w:val="21"/>
  </w:num>
  <w:num w:numId="75">
    <w:abstractNumId w:val="27"/>
  </w:num>
  <w:num w:numId="76">
    <w:abstractNumId w:val="21"/>
  </w:num>
  <w:num w:numId="77">
    <w:abstractNumId w:val="21"/>
  </w:num>
  <w:num w:numId="78">
    <w:abstractNumId w:val="2"/>
  </w:num>
  <w:num w:numId="79">
    <w:abstractNumId w:val="21"/>
  </w:num>
  <w:num w:numId="80">
    <w:abstractNumId w:val="18"/>
  </w:num>
  <w:num w:numId="81">
    <w:abstractNumId w:val="21"/>
  </w:num>
  <w:num w:numId="82">
    <w:abstractNumId w:val="21"/>
  </w:num>
  <w:num w:numId="83">
    <w:abstractNumId w:val="10"/>
  </w:num>
  <w:num w:numId="84">
    <w:abstractNumId w:val="20"/>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686A"/>
    <w:rsid w:val="00000E15"/>
    <w:rsid w:val="0000305C"/>
    <w:rsid w:val="0002134B"/>
    <w:rsid w:val="00030F02"/>
    <w:rsid w:val="00036C25"/>
    <w:rsid w:val="00047474"/>
    <w:rsid w:val="00055B74"/>
    <w:rsid w:val="00060AF3"/>
    <w:rsid w:val="0006615B"/>
    <w:rsid w:val="0006738D"/>
    <w:rsid w:val="00067B4A"/>
    <w:rsid w:val="00074B9A"/>
    <w:rsid w:val="0009032E"/>
    <w:rsid w:val="000A0A72"/>
    <w:rsid w:val="000A660A"/>
    <w:rsid w:val="000B0CEA"/>
    <w:rsid w:val="000B1523"/>
    <w:rsid w:val="000B3580"/>
    <w:rsid w:val="000B3DFA"/>
    <w:rsid w:val="000C00D8"/>
    <w:rsid w:val="000C2174"/>
    <w:rsid w:val="000C7DE1"/>
    <w:rsid w:val="000D0922"/>
    <w:rsid w:val="000E0839"/>
    <w:rsid w:val="001172F9"/>
    <w:rsid w:val="001227BA"/>
    <w:rsid w:val="00124340"/>
    <w:rsid w:val="001359E3"/>
    <w:rsid w:val="00146E2C"/>
    <w:rsid w:val="0015155F"/>
    <w:rsid w:val="0015375B"/>
    <w:rsid w:val="00153AE6"/>
    <w:rsid w:val="00173605"/>
    <w:rsid w:val="001742EA"/>
    <w:rsid w:val="00183C9D"/>
    <w:rsid w:val="00193200"/>
    <w:rsid w:val="00193578"/>
    <w:rsid w:val="00195450"/>
    <w:rsid w:val="00197982"/>
    <w:rsid w:val="001979BC"/>
    <w:rsid w:val="001A1655"/>
    <w:rsid w:val="001B0CC3"/>
    <w:rsid w:val="001B562E"/>
    <w:rsid w:val="001B6666"/>
    <w:rsid w:val="001C203E"/>
    <w:rsid w:val="001D055F"/>
    <w:rsid w:val="001D468A"/>
    <w:rsid w:val="001E64DB"/>
    <w:rsid w:val="001F1294"/>
    <w:rsid w:val="001F3382"/>
    <w:rsid w:val="00221351"/>
    <w:rsid w:val="00232EC2"/>
    <w:rsid w:val="00235BA9"/>
    <w:rsid w:val="00247D9F"/>
    <w:rsid w:val="00252921"/>
    <w:rsid w:val="00254023"/>
    <w:rsid w:val="00255446"/>
    <w:rsid w:val="00256BAE"/>
    <w:rsid w:val="0026218A"/>
    <w:rsid w:val="00272A42"/>
    <w:rsid w:val="00274039"/>
    <w:rsid w:val="00274C55"/>
    <w:rsid w:val="0027686A"/>
    <w:rsid w:val="00282AA0"/>
    <w:rsid w:val="00290A8F"/>
    <w:rsid w:val="00291DCC"/>
    <w:rsid w:val="00295587"/>
    <w:rsid w:val="002A5CD9"/>
    <w:rsid w:val="002B0474"/>
    <w:rsid w:val="002B498B"/>
    <w:rsid w:val="002B5307"/>
    <w:rsid w:val="002C11EA"/>
    <w:rsid w:val="002C35CD"/>
    <w:rsid w:val="002D2102"/>
    <w:rsid w:val="002D224C"/>
    <w:rsid w:val="002D52B2"/>
    <w:rsid w:val="002D79AA"/>
    <w:rsid w:val="002E335E"/>
    <w:rsid w:val="002E411B"/>
    <w:rsid w:val="002F64F2"/>
    <w:rsid w:val="00302E71"/>
    <w:rsid w:val="00304E5C"/>
    <w:rsid w:val="00313672"/>
    <w:rsid w:val="00315D39"/>
    <w:rsid w:val="00323C87"/>
    <w:rsid w:val="003304BD"/>
    <w:rsid w:val="00352956"/>
    <w:rsid w:val="003568EE"/>
    <w:rsid w:val="00357088"/>
    <w:rsid w:val="00360459"/>
    <w:rsid w:val="003611E3"/>
    <w:rsid w:val="00361DBC"/>
    <w:rsid w:val="003718FD"/>
    <w:rsid w:val="0037576C"/>
    <w:rsid w:val="00383E6E"/>
    <w:rsid w:val="0038548C"/>
    <w:rsid w:val="00392FF3"/>
    <w:rsid w:val="00393390"/>
    <w:rsid w:val="003945C2"/>
    <w:rsid w:val="00396692"/>
    <w:rsid w:val="00397C6D"/>
    <w:rsid w:val="003A1239"/>
    <w:rsid w:val="003A23EA"/>
    <w:rsid w:val="003A75E1"/>
    <w:rsid w:val="003B1CC7"/>
    <w:rsid w:val="003B35F2"/>
    <w:rsid w:val="003C3B18"/>
    <w:rsid w:val="003C68E5"/>
    <w:rsid w:val="003C6D84"/>
    <w:rsid w:val="003E7EE1"/>
    <w:rsid w:val="003F156C"/>
    <w:rsid w:val="003F677E"/>
    <w:rsid w:val="003F6ED3"/>
    <w:rsid w:val="004042BB"/>
    <w:rsid w:val="00405BC5"/>
    <w:rsid w:val="00420986"/>
    <w:rsid w:val="00421F79"/>
    <w:rsid w:val="00422383"/>
    <w:rsid w:val="00431C95"/>
    <w:rsid w:val="00433607"/>
    <w:rsid w:val="00434396"/>
    <w:rsid w:val="00436804"/>
    <w:rsid w:val="00437856"/>
    <w:rsid w:val="004413D8"/>
    <w:rsid w:val="00444A11"/>
    <w:rsid w:val="004511B8"/>
    <w:rsid w:val="00462077"/>
    <w:rsid w:val="00465FC9"/>
    <w:rsid w:val="00472661"/>
    <w:rsid w:val="00487EC0"/>
    <w:rsid w:val="004918FC"/>
    <w:rsid w:val="004A2A07"/>
    <w:rsid w:val="004A59D6"/>
    <w:rsid w:val="004A6071"/>
    <w:rsid w:val="004A7515"/>
    <w:rsid w:val="004A7702"/>
    <w:rsid w:val="004C2FE7"/>
    <w:rsid w:val="004D1B1B"/>
    <w:rsid w:val="004D670B"/>
    <w:rsid w:val="005123B6"/>
    <w:rsid w:val="005137E6"/>
    <w:rsid w:val="00513B0E"/>
    <w:rsid w:val="00516A6C"/>
    <w:rsid w:val="00524177"/>
    <w:rsid w:val="00525567"/>
    <w:rsid w:val="00532A80"/>
    <w:rsid w:val="00532FED"/>
    <w:rsid w:val="005343DE"/>
    <w:rsid w:val="005366D5"/>
    <w:rsid w:val="005374F0"/>
    <w:rsid w:val="005505E3"/>
    <w:rsid w:val="00553CB6"/>
    <w:rsid w:val="0055725F"/>
    <w:rsid w:val="005655E6"/>
    <w:rsid w:val="005750F9"/>
    <w:rsid w:val="005811F8"/>
    <w:rsid w:val="005828CD"/>
    <w:rsid w:val="00582D6B"/>
    <w:rsid w:val="00586EE5"/>
    <w:rsid w:val="00587BA8"/>
    <w:rsid w:val="00592EFE"/>
    <w:rsid w:val="005C4F92"/>
    <w:rsid w:val="005C51AD"/>
    <w:rsid w:val="005C5239"/>
    <w:rsid w:val="005D3CAC"/>
    <w:rsid w:val="005D41D1"/>
    <w:rsid w:val="005D42B6"/>
    <w:rsid w:val="005F0328"/>
    <w:rsid w:val="005F2D47"/>
    <w:rsid w:val="00601592"/>
    <w:rsid w:val="00605833"/>
    <w:rsid w:val="0060661C"/>
    <w:rsid w:val="00613E41"/>
    <w:rsid w:val="00616CB2"/>
    <w:rsid w:val="00622628"/>
    <w:rsid w:val="00623D29"/>
    <w:rsid w:val="006276F2"/>
    <w:rsid w:val="00630DC6"/>
    <w:rsid w:val="00636FD1"/>
    <w:rsid w:val="006409D5"/>
    <w:rsid w:val="00647554"/>
    <w:rsid w:val="00657F4D"/>
    <w:rsid w:val="006634AA"/>
    <w:rsid w:val="00671326"/>
    <w:rsid w:val="00675CC4"/>
    <w:rsid w:val="0068023D"/>
    <w:rsid w:val="00682ADA"/>
    <w:rsid w:val="00686066"/>
    <w:rsid w:val="00686558"/>
    <w:rsid w:val="00686B40"/>
    <w:rsid w:val="00687C27"/>
    <w:rsid w:val="006906BA"/>
    <w:rsid w:val="0069209E"/>
    <w:rsid w:val="006A3126"/>
    <w:rsid w:val="006A7A66"/>
    <w:rsid w:val="006B049F"/>
    <w:rsid w:val="006B7CA9"/>
    <w:rsid w:val="006C05E2"/>
    <w:rsid w:val="006C4515"/>
    <w:rsid w:val="006C78FF"/>
    <w:rsid w:val="006D00B3"/>
    <w:rsid w:val="006D2B4B"/>
    <w:rsid w:val="006F12A9"/>
    <w:rsid w:val="006F26D2"/>
    <w:rsid w:val="006F5174"/>
    <w:rsid w:val="006F7C63"/>
    <w:rsid w:val="0070520F"/>
    <w:rsid w:val="007073B9"/>
    <w:rsid w:val="00712291"/>
    <w:rsid w:val="0072160E"/>
    <w:rsid w:val="0072307C"/>
    <w:rsid w:val="007300A1"/>
    <w:rsid w:val="0073065B"/>
    <w:rsid w:val="00731544"/>
    <w:rsid w:val="00734A5B"/>
    <w:rsid w:val="00735751"/>
    <w:rsid w:val="007412CA"/>
    <w:rsid w:val="00741BF4"/>
    <w:rsid w:val="007449BD"/>
    <w:rsid w:val="00744D3D"/>
    <w:rsid w:val="00745FC8"/>
    <w:rsid w:val="00746FA3"/>
    <w:rsid w:val="0076189C"/>
    <w:rsid w:val="00763FAE"/>
    <w:rsid w:val="00765967"/>
    <w:rsid w:val="00766781"/>
    <w:rsid w:val="00766E6C"/>
    <w:rsid w:val="00771DBF"/>
    <w:rsid w:val="00772492"/>
    <w:rsid w:val="0077583E"/>
    <w:rsid w:val="0078386A"/>
    <w:rsid w:val="00783B40"/>
    <w:rsid w:val="007878AE"/>
    <w:rsid w:val="0079275D"/>
    <w:rsid w:val="00796F6B"/>
    <w:rsid w:val="007A32F9"/>
    <w:rsid w:val="007A483E"/>
    <w:rsid w:val="007B137F"/>
    <w:rsid w:val="007B1493"/>
    <w:rsid w:val="007B4AC7"/>
    <w:rsid w:val="007B539E"/>
    <w:rsid w:val="007B58B8"/>
    <w:rsid w:val="007C38D5"/>
    <w:rsid w:val="007D0507"/>
    <w:rsid w:val="007D0CF3"/>
    <w:rsid w:val="007D1D24"/>
    <w:rsid w:val="007D39FA"/>
    <w:rsid w:val="007D45A0"/>
    <w:rsid w:val="007D4807"/>
    <w:rsid w:val="007D7E69"/>
    <w:rsid w:val="007E0903"/>
    <w:rsid w:val="007E1C3D"/>
    <w:rsid w:val="007E3F31"/>
    <w:rsid w:val="007E734A"/>
    <w:rsid w:val="007E73D4"/>
    <w:rsid w:val="007F3F45"/>
    <w:rsid w:val="00800F62"/>
    <w:rsid w:val="008047DD"/>
    <w:rsid w:val="0080503B"/>
    <w:rsid w:val="008164A0"/>
    <w:rsid w:val="00833D87"/>
    <w:rsid w:val="00844786"/>
    <w:rsid w:val="00846E7E"/>
    <w:rsid w:val="00850303"/>
    <w:rsid w:val="00851767"/>
    <w:rsid w:val="00851849"/>
    <w:rsid w:val="00852230"/>
    <w:rsid w:val="008526F8"/>
    <w:rsid w:val="00873F6F"/>
    <w:rsid w:val="00874C83"/>
    <w:rsid w:val="00875A1B"/>
    <w:rsid w:val="00877AEA"/>
    <w:rsid w:val="0088373F"/>
    <w:rsid w:val="00884AC1"/>
    <w:rsid w:val="008852D2"/>
    <w:rsid w:val="00892229"/>
    <w:rsid w:val="0089435D"/>
    <w:rsid w:val="00895410"/>
    <w:rsid w:val="008A1772"/>
    <w:rsid w:val="008A52DA"/>
    <w:rsid w:val="008B149C"/>
    <w:rsid w:val="008B45CE"/>
    <w:rsid w:val="008B780D"/>
    <w:rsid w:val="008C64DB"/>
    <w:rsid w:val="008C7319"/>
    <w:rsid w:val="008D186A"/>
    <w:rsid w:val="008E27C5"/>
    <w:rsid w:val="008E45A6"/>
    <w:rsid w:val="008E57B9"/>
    <w:rsid w:val="008F6AF4"/>
    <w:rsid w:val="008F75D1"/>
    <w:rsid w:val="008F7F89"/>
    <w:rsid w:val="0090029E"/>
    <w:rsid w:val="00900F53"/>
    <w:rsid w:val="0090272C"/>
    <w:rsid w:val="00917621"/>
    <w:rsid w:val="00917742"/>
    <w:rsid w:val="00927C32"/>
    <w:rsid w:val="00931233"/>
    <w:rsid w:val="00933F45"/>
    <w:rsid w:val="00941D37"/>
    <w:rsid w:val="009430F7"/>
    <w:rsid w:val="00944CDE"/>
    <w:rsid w:val="00945912"/>
    <w:rsid w:val="00947775"/>
    <w:rsid w:val="00954A2A"/>
    <w:rsid w:val="009564DF"/>
    <w:rsid w:val="00976885"/>
    <w:rsid w:val="00980358"/>
    <w:rsid w:val="009852B4"/>
    <w:rsid w:val="0099519E"/>
    <w:rsid w:val="0099595B"/>
    <w:rsid w:val="009A5FD4"/>
    <w:rsid w:val="009B545B"/>
    <w:rsid w:val="009B6BAF"/>
    <w:rsid w:val="009C18C7"/>
    <w:rsid w:val="009D0910"/>
    <w:rsid w:val="009D4753"/>
    <w:rsid w:val="009E5E0D"/>
    <w:rsid w:val="009F2EDD"/>
    <w:rsid w:val="009F2FFA"/>
    <w:rsid w:val="009F3E72"/>
    <w:rsid w:val="009F7823"/>
    <w:rsid w:val="00A11947"/>
    <w:rsid w:val="00A12EF8"/>
    <w:rsid w:val="00A178D5"/>
    <w:rsid w:val="00A17DE9"/>
    <w:rsid w:val="00A27303"/>
    <w:rsid w:val="00A358ED"/>
    <w:rsid w:val="00A42ED5"/>
    <w:rsid w:val="00A46218"/>
    <w:rsid w:val="00A4690D"/>
    <w:rsid w:val="00A51DBC"/>
    <w:rsid w:val="00A52FD7"/>
    <w:rsid w:val="00A60984"/>
    <w:rsid w:val="00A73FF8"/>
    <w:rsid w:val="00A816B5"/>
    <w:rsid w:val="00A869B1"/>
    <w:rsid w:val="00A90838"/>
    <w:rsid w:val="00A917F1"/>
    <w:rsid w:val="00A960E2"/>
    <w:rsid w:val="00A96340"/>
    <w:rsid w:val="00A970A9"/>
    <w:rsid w:val="00AA0B5B"/>
    <w:rsid w:val="00AA3C70"/>
    <w:rsid w:val="00AA6F96"/>
    <w:rsid w:val="00AA7DEA"/>
    <w:rsid w:val="00AB08A3"/>
    <w:rsid w:val="00AB2543"/>
    <w:rsid w:val="00AB738B"/>
    <w:rsid w:val="00AC501D"/>
    <w:rsid w:val="00AC59D2"/>
    <w:rsid w:val="00AE1372"/>
    <w:rsid w:val="00AE34C2"/>
    <w:rsid w:val="00AF38CC"/>
    <w:rsid w:val="00AF7D1B"/>
    <w:rsid w:val="00B001B5"/>
    <w:rsid w:val="00B01257"/>
    <w:rsid w:val="00B01C7B"/>
    <w:rsid w:val="00B030DC"/>
    <w:rsid w:val="00B0726A"/>
    <w:rsid w:val="00B2053C"/>
    <w:rsid w:val="00B3762B"/>
    <w:rsid w:val="00B4006B"/>
    <w:rsid w:val="00B40B3A"/>
    <w:rsid w:val="00B46E96"/>
    <w:rsid w:val="00B47874"/>
    <w:rsid w:val="00B5073B"/>
    <w:rsid w:val="00B52272"/>
    <w:rsid w:val="00B52F44"/>
    <w:rsid w:val="00B70FB2"/>
    <w:rsid w:val="00B747FB"/>
    <w:rsid w:val="00B753A8"/>
    <w:rsid w:val="00B77907"/>
    <w:rsid w:val="00B81F40"/>
    <w:rsid w:val="00B82C1D"/>
    <w:rsid w:val="00B925C0"/>
    <w:rsid w:val="00B946BC"/>
    <w:rsid w:val="00B961A6"/>
    <w:rsid w:val="00B97A52"/>
    <w:rsid w:val="00BA31F8"/>
    <w:rsid w:val="00BA61EB"/>
    <w:rsid w:val="00BB1A7D"/>
    <w:rsid w:val="00BC4504"/>
    <w:rsid w:val="00BC5A93"/>
    <w:rsid w:val="00BC6437"/>
    <w:rsid w:val="00BD0F52"/>
    <w:rsid w:val="00BD44F9"/>
    <w:rsid w:val="00BD48B7"/>
    <w:rsid w:val="00BF406F"/>
    <w:rsid w:val="00BF74D9"/>
    <w:rsid w:val="00C05047"/>
    <w:rsid w:val="00C06D31"/>
    <w:rsid w:val="00C07E3E"/>
    <w:rsid w:val="00C24EF2"/>
    <w:rsid w:val="00C27509"/>
    <w:rsid w:val="00C43FE9"/>
    <w:rsid w:val="00C45D14"/>
    <w:rsid w:val="00C510F6"/>
    <w:rsid w:val="00C6309D"/>
    <w:rsid w:val="00C634B7"/>
    <w:rsid w:val="00C64385"/>
    <w:rsid w:val="00C7043B"/>
    <w:rsid w:val="00C74CF9"/>
    <w:rsid w:val="00C75DD0"/>
    <w:rsid w:val="00C768A9"/>
    <w:rsid w:val="00C8266A"/>
    <w:rsid w:val="00C858D8"/>
    <w:rsid w:val="00C94931"/>
    <w:rsid w:val="00CA2FE3"/>
    <w:rsid w:val="00CB0BF8"/>
    <w:rsid w:val="00CB1C9E"/>
    <w:rsid w:val="00CC0B16"/>
    <w:rsid w:val="00CC41B0"/>
    <w:rsid w:val="00CD2DAC"/>
    <w:rsid w:val="00CD5EDD"/>
    <w:rsid w:val="00CE4A71"/>
    <w:rsid w:val="00CF0001"/>
    <w:rsid w:val="00CF7686"/>
    <w:rsid w:val="00D059CC"/>
    <w:rsid w:val="00D128C6"/>
    <w:rsid w:val="00D140E1"/>
    <w:rsid w:val="00D22D34"/>
    <w:rsid w:val="00D31A5D"/>
    <w:rsid w:val="00D350E6"/>
    <w:rsid w:val="00D3607B"/>
    <w:rsid w:val="00D365A2"/>
    <w:rsid w:val="00D370B3"/>
    <w:rsid w:val="00D40FE7"/>
    <w:rsid w:val="00D454EC"/>
    <w:rsid w:val="00D456EA"/>
    <w:rsid w:val="00D4753C"/>
    <w:rsid w:val="00D506F9"/>
    <w:rsid w:val="00D536F7"/>
    <w:rsid w:val="00D64ED4"/>
    <w:rsid w:val="00D74917"/>
    <w:rsid w:val="00D7542D"/>
    <w:rsid w:val="00D80BC2"/>
    <w:rsid w:val="00D82579"/>
    <w:rsid w:val="00D829D8"/>
    <w:rsid w:val="00D91F67"/>
    <w:rsid w:val="00D93001"/>
    <w:rsid w:val="00DA5C9F"/>
    <w:rsid w:val="00DA644B"/>
    <w:rsid w:val="00DC0665"/>
    <w:rsid w:val="00DC0C96"/>
    <w:rsid w:val="00DD6C2E"/>
    <w:rsid w:val="00DE3A8C"/>
    <w:rsid w:val="00DE3CEC"/>
    <w:rsid w:val="00DF282A"/>
    <w:rsid w:val="00DF2C5A"/>
    <w:rsid w:val="00DF2FBA"/>
    <w:rsid w:val="00DF37A1"/>
    <w:rsid w:val="00DF7801"/>
    <w:rsid w:val="00E119AA"/>
    <w:rsid w:val="00E13086"/>
    <w:rsid w:val="00E13BB1"/>
    <w:rsid w:val="00E30C54"/>
    <w:rsid w:val="00E31471"/>
    <w:rsid w:val="00E4000C"/>
    <w:rsid w:val="00E52584"/>
    <w:rsid w:val="00E833E3"/>
    <w:rsid w:val="00E9747B"/>
    <w:rsid w:val="00EB48BC"/>
    <w:rsid w:val="00EB5101"/>
    <w:rsid w:val="00EB6FBE"/>
    <w:rsid w:val="00EC0902"/>
    <w:rsid w:val="00EC3C86"/>
    <w:rsid w:val="00ED0350"/>
    <w:rsid w:val="00ED054F"/>
    <w:rsid w:val="00ED1C5A"/>
    <w:rsid w:val="00ED3C74"/>
    <w:rsid w:val="00EE282A"/>
    <w:rsid w:val="00EE7EB9"/>
    <w:rsid w:val="00F10F5A"/>
    <w:rsid w:val="00F14D2F"/>
    <w:rsid w:val="00F172B7"/>
    <w:rsid w:val="00F310CF"/>
    <w:rsid w:val="00F442D1"/>
    <w:rsid w:val="00F47504"/>
    <w:rsid w:val="00F5012D"/>
    <w:rsid w:val="00F57FB1"/>
    <w:rsid w:val="00F649B6"/>
    <w:rsid w:val="00F67D13"/>
    <w:rsid w:val="00F72907"/>
    <w:rsid w:val="00F74326"/>
    <w:rsid w:val="00F74F01"/>
    <w:rsid w:val="00F77160"/>
    <w:rsid w:val="00F77486"/>
    <w:rsid w:val="00F85281"/>
    <w:rsid w:val="00F92D1F"/>
    <w:rsid w:val="00F96241"/>
    <w:rsid w:val="00FA31A4"/>
    <w:rsid w:val="00FA320B"/>
    <w:rsid w:val="00FC6442"/>
    <w:rsid w:val="00FD2423"/>
    <w:rsid w:val="00FD36B6"/>
    <w:rsid w:val="00FE37EC"/>
    <w:rsid w:val="00FE3A30"/>
    <w:rsid w:val="00FE50E4"/>
    <w:rsid w:val="00FE5689"/>
    <w:rsid w:val="00FE6D85"/>
    <w:rsid w:val="00FF0CE6"/>
    <w:rsid w:val="00FF2321"/>
    <w:rsid w:val="00FF78E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654E2F4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686A"/>
    <w:rPr>
      <w:rFonts w:ascii="Times New Roman" w:eastAsia="Times New Roman" w:hAnsi="Times New Roman"/>
      <w:sz w:val="24"/>
      <w:szCs w:val="24"/>
      <w:lang w:val="es-ES_tradnl" w:eastAsia="en-GB"/>
    </w:rPr>
  </w:style>
  <w:style w:type="paragraph" w:styleId="Ttulo1">
    <w:name w:val="heading 1"/>
    <w:basedOn w:val="Normal"/>
    <w:next w:val="Normal"/>
    <w:link w:val="Ttulo1Car"/>
    <w:uiPriority w:val="99"/>
    <w:qFormat/>
    <w:rsid w:val="00A11947"/>
    <w:pPr>
      <w:widowControl w:val="0"/>
      <w:numPr>
        <w:numId w:val="80"/>
      </w:numPr>
      <w:tabs>
        <w:tab w:val="left" w:pos="864"/>
      </w:tabs>
      <w:spacing w:before="240" w:after="360" w:line="276" w:lineRule="auto"/>
      <w:ind w:hanging="431"/>
      <w:jc w:val="both"/>
      <w:outlineLvl w:val="0"/>
    </w:pPr>
    <w:rPr>
      <w:rFonts w:eastAsia="Calibri"/>
      <w:b/>
      <w:caps/>
      <w:sz w:val="36"/>
      <w:szCs w:val="36"/>
      <w:lang w:val="es-MX" w:eastAsia="en-US"/>
    </w:rPr>
  </w:style>
  <w:style w:type="paragraph" w:styleId="Ttulo2">
    <w:name w:val="heading 2"/>
    <w:basedOn w:val="Normal"/>
    <w:next w:val="Normal"/>
    <w:link w:val="Ttulo2Car"/>
    <w:uiPriority w:val="99"/>
    <w:qFormat/>
    <w:rsid w:val="00592EFE"/>
    <w:pPr>
      <w:keepNext/>
      <w:numPr>
        <w:ilvl w:val="1"/>
        <w:numId w:val="1"/>
      </w:numPr>
      <w:tabs>
        <w:tab w:val="left" w:pos="709"/>
      </w:tabs>
      <w:spacing w:before="120" w:after="120"/>
      <w:jc w:val="both"/>
      <w:outlineLvl w:val="1"/>
    </w:pPr>
    <w:rPr>
      <w:b/>
      <w:sz w:val="22"/>
      <w:szCs w:val="20"/>
      <w:lang w:val="en-US" w:eastAsia="en-US"/>
    </w:rPr>
  </w:style>
  <w:style w:type="paragraph" w:styleId="Ttulo3">
    <w:name w:val="heading 3"/>
    <w:basedOn w:val="Normal"/>
    <w:next w:val="Normal"/>
    <w:link w:val="Ttulo3Car"/>
    <w:uiPriority w:val="99"/>
    <w:qFormat/>
    <w:rsid w:val="00592EFE"/>
    <w:pPr>
      <w:numPr>
        <w:ilvl w:val="2"/>
        <w:numId w:val="1"/>
      </w:numPr>
      <w:tabs>
        <w:tab w:val="left" w:pos="864"/>
      </w:tabs>
      <w:spacing w:before="120" w:after="120"/>
      <w:jc w:val="both"/>
      <w:outlineLvl w:val="2"/>
    </w:pPr>
    <w:rPr>
      <w:rFonts w:eastAsia="Calibri"/>
      <w:sz w:val="22"/>
      <w:szCs w:val="20"/>
      <w:lang w:eastAsia="en-US"/>
    </w:rPr>
  </w:style>
  <w:style w:type="paragraph" w:styleId="Ttulo4">
    <w:name w:val="heading 4"/>
    <w:basedOn w:val="Normal"/>
    <w:next w:val="Normal"/>
    <w:link w:val="Ttulo4Car"/>
    <w:uiPriority w:val="99"/>
    <w:qFormat/>
    <w:rsid w:val="00592EFE"/>
    <w:pPr>
      <w:keepNext/>
      <w:numPr>
        <w:ilvl w:val="3"/>
        <w:numId w:val="1"/>
      </w:numPr>
      <w:spacing w:before="120" w:after="120"/>
      <w:jc w:val="both"/>
      <w:outlineLvl w:val="3"/>
    </w:pPr>
    <w:rPr>
      <w:rFonts w:eastAsia="Calibri"/>
      <w:sz w:val="20"/>
      <w:szCs w:val="20"/>
    </w:rPr>
  </w:style>
  <w:style w:type="paragraph" w:styleId="Ttulo5">
    <w:name w:val="heading 5"/>
    <w:basedOn w:val="Normal"/>
    <w:next w:val="Normal"/>
    <w:link w:val="Ttulo5Car"/>
    <w:uiPriority w:val="99"/>
    <w:qFormat/>
    <w:rsid w:val="00592EFE"/>
    <w:pPr>
      <w:keepNext/>
      <w:numPr>
        <w:ilvl w:val="4"/>
        <w:numId w:val="1"/>
      </w:numPr>
      <w:spacing w:after="120"/>
      <w:jc w:val="both"/>
      <w:outlineLvl w:val="4"/>
    </w:pPr>
    <w:rPr>
      <w:rFonts w:eastAsia="Calibri"/>
      <w:sz w:val="20"/>
      <w:szCs w:val="20"/>
    </w:rPr>
  </w:style>
  <w:style w:type="paragraph" w:styleId="Ttulo6">
    <w:name w:val="heading 6"/>
    <w:basedOn w:val="Normal"/>
    <w:next w:val="Normal"/>
    <w:link w:val="Ttulo6Car"/>
    <w:uiPriority w:val="99"/>
    <w:qFormat/>
    <w:rsid w:val="00592EFE"/>
    <w:pPr>
      <w:numPr>
        <w:ilvl w:val="5"/>
        <w:numId w:val="1"/>
      </w:numPr>
      <w:spacing w:after="120"/>
      <w:jc w:val="both"/>
      <w:outlineLvl w:val="5"/>
    </w:pPr>
    <w:rPr>
      <w:rFonts w:ascii="Arial" w:eastAsia="Calibri" w:hAnsi="Arial"/>
      <w:sz w:val="20"/>
      <w:szCs w:val="20"/>
      <w:u w:val="single"/>
    </w:rPr>
  </w:style>
  <w:style w:type="paragraph" w:styleId="Ttulo7">
    <w:name w:val="heading 7"/>
    <w:basedOn w:val="Normal"/>
    <w:next w:val="Normal"/>
    <w:link w:val="Ttulo7Car"/>
    <w:uiPriority w:val="99"/>
    <w:qFormat/>
    <w:rsid w:val="00592EFE"/>
    <w:pPr>
      <w:numPr>
        <w:ilvl w:val="6"/>
        <w:numId w:val="1"/>
      </w:numPr>
      <w:spacing w:before="240" w:after="60"/>
      <w:jc w:val="both"/>
      <w:outlineLvl w:val="6"/>
    </w:pPr>
    <w:rPr>
      <w:rFonts w:ascii="Arial" w:eastAsia="Calibri" w:hAnsi="Arial"/>
      <w:sz w:val="20"/>
      <w:szCs w:val="20"/>
    </w:rPr>
  </w:style>
  <w:style w:type="paragraph" w:styleId="Ttulo8">
    <w:name w:val="heading 8"/>
    <w:basedOn w:val="Normal"/>
    <w:next w:val="Normal"/>
    <w:link w:val="Ttulo8Car"/>
    <w:uiPriority w:val="99"/>
    <w:qFormat/>
    <w:rsid w:val="00592EFE"/>
    <w:pPr>
      <w:numPr>
        <w:ilvl w:val="7"/>
        <w:numId w:val="1"/>
      </w:numPr>
      <w:spacing w:before="240" w:after="60"/>
      <w:jc w:val="both"/>
      <w:outlineLvl w:val="7"/>
    </w:pPr>
    <w:rPr>
      <w:rFonts w:ascii="Arial" w:eastAsia="Calibri" w:hAnsi="Arial"/>
      <w:i/>
      <w:sz w:val="20"/>
      <w:szCs w:val="20"/>
    </w:rPr>
  </w:style>
  <w:style w:type="paragraph" w:styleId="Ttulo9">
    <w:name w:val="heading 9"/>
    <w:basedOn w:val="Normal"/>
    <w:next w:val="Normal"/>
    <w:link w:val="Ttulo9Car"/>
    <w:uiPriority w:val="99"/>
    <w:qFormat/>
    <w:rsid w:val="00592EFE"/>
    <w:pPr>
      <w:numPr>
        <w:ilvl w:val="8"/>
        <w:numId w:val="1"/>
      </w:numPr>
      <w:spacing w:before="240" w:after="60"/>
      <w:jc w:val="both"/>
      <w:outlineLvl w:val="8"/>
    </w:pPr>
    <w:rPr>
      <w:rFonts w:ascii="Arial" w:eastAsia="Calibri" w:hAnsi="Arial"/>
      <w:b/>
      <w:i/>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9"/>
    <w:locked/>
    <w:rsid w:val="0027686A"/>
    <w:rPr>
      <w:rFonts w:ascii="Times New Roman" w:hAnsi="Times New Roman"/>
      <w:b/>
      <w:caps/>
      <w:sz w:val="36"/>
      <w:szCs w:val="36"/>
      <w:lang w:eastAsia="en-US"/>
    </w:rPr>
  </w:style>
  <w:style w:type="character" w:customStyle="1" w:styleId="Ttulo2Car">
    <w:name w:val="Título 2 Car"/>
    <w:link w:val="Ttulo2"/>
    <w:uiPriority w:val="99"/>
    <w:locked/>
    <w:rsid w:val="0027686A"/>
    <w:rPr>
      <w:rFonts w:ascii="Times New Roman" w:eastAsia="Times New Roman" w:hAnsi="Times New Roman"/>
      <w:b/>
      <w:sz w:val="22"/>
      <w:lang w:val="en-US" w:eastAsia="en-US"/>
    </w:rPr>
  </w:style>
  <w:style w:type="character" w:customStyle="1" w:styleId="Ttulo3Car">
    <w:name w:val="Título 3 Car"/>
    <w:link w:val="Ttulo3"/>
    <w:uiPriority w:val="99"/>
    <w:locked/>
    <w:rsid w:val="0027686A"/>
    <w:rPr>
      <w:rFonts w:ascii="Times New Roman" w:hAnsi="Times New Roman"/>
      <w:sz w:val="22"/>
      <w:lang w:val="es-ES_tradnl" w:eastAsia="en-US"/>
    </w:rPr>
  </w:style>
  <w:style w:type="character" w:customStyle="1" w:styleId="Ttulo4Car">
    <w:name w:val="Título 4 Car"/>
    <w:link w:val="Ttulo4"/>
    <w:uiPriority w:val="99"/>
    <w:locked/>
    <w:rsid w:val="0027686A"/>
    <w:rPr>
      <w:rFonts w:ascii="Times New Roman" w:hAnsi="Times New Roman"/>
      <w:lang w:val="es-ES_tradnl" w:eastAsia="en-GB"/>
    </w:rPr>
  </w:style>
  <w:style w:type="character" w:customStyle="1" w:styleId="Ttulo5Car">
    <w:name w:val="Título 5 Car"/>
    <w:link w:val="Ttulo5"/>
    <w:uiPriority w:val="99"/>
    <w:locked/>
    <w:rsid w:val="0027686A"/>
    <w:rPr>
      <w:rFonts w:ascii="Times New Roman" w:hAnsi="Times New Roman"/>
      <w:lang w:val="es-ES_tradnl" w:eastAsia="en-GB"/>
    </w:rPr>
  </w:style>
  <w:style w:type="character" w:customStyle="1" w:styleId="Ttulo6Car">
    <w:name w:val="Título 6 Car"/>
    <w:link w:val="Ttulo6"/>
    <w:uiPriority w:val="99"/>
    <w:locked/>
    <w:rsid w:val="0027686A"/>
    <w:rPr>
      <w:rFonts w:ascii="Arial" w:hAnsi="Arial"/>
      <w:u w:val="single"/>
      <w:lang w:val="es-ES_tradnl" w:eastAsia="en-GB"/>
    </w:rPr>
  </w:style>
  <w:style w:type="character" w:customStyle="1" w:styleId="Ttulo7Car">
    <w:name w:val="Título 7 Car"/>
    <w:link w:val="Ttulo7"/>
    <w:uiPriority w:val="99"/>
    <w:locked/>
    <w:rsid w:val="0027686A"/>
    <w:rPr>
      <w:rFonts w:ascii="Arial" w:hAnsi="Arial"/>
      <w:lang w:val="es-ES_tradnl" w:eastAsia="en-GB"/>
    </w:rPr>
  </w:style>
  <w:style w:type="character" w:customStyle="1" w:styleId="Ttulo8Car">
    <w:name w:val="Título 8 Car"/>
    <w:link w:val="Ttulo8"/>
    <w:uiPriority w:val="99"/>
    <w:locked/>
    <w:rsid w:val="0027686A"/>
    <w:rPr>
      <w:rFonts w:ascii="Arial" w:hAnsi="Arial"/>
      <w:i/>
      <w:lang w:val="es-ES_tradnl" w:eastAsia="en-GB"/>
    </w:rPr>
  </w:style>
  <w:style w:type="character" w:customStyle="1" w:styleId="Ttulo9Car">
    <w:name w:val="Título 9 Car"/>
    <w:link w:val="Ttulo9"/>
    <w:uiPriority w:val="99"/>
    <w:locked/>
    <w:rsid w:val="0027686A"/>
    <w:rPr>
      <w:rFonts w:ascii="Arial" w:hAnsi="Arial"/>
      <w:b/>
      <w:i/>
      <w:lang w:val="es-ES_tradnl" w:eastAsia="en-GB"/>
    </w:rPr>
  </w:style>
  <w:style w:type="character" w:styleId="Refdenotaalpie">
    <w:name w:val="footnote reference"/>
    <w:uiPriority w:val="99"/>
    <w:semiHidden/>
    <w:rsid w:val="0027686A"/>
    <w:rPr>
      <w:rFonts w:cs="Times New Roman"/>
      <w:vertAlign w:val="superscript"/>
    </w:rPr>
  </w:style>
  <w:style w:type="paragraph" w:styleId="Textonotapie">
    <w:name w:val="footnote text"/>
    <w:basedOn w:val="Normal"/>
    <w:link w:val="TextonotapieCar"/>
    <w:uiPriority w:val="99"/>
    <w:semiHidden/>
    <w:rsid w:val="0027686A"/>
    <w:pPr>
      <w:spacing w:after="240"/>
      <w:jc w:val="both"/>
    </w:pPr>
    <w:rPr>
      <w:rFonts w:eastAsia="Calibri"/>
      <w:sz w:val="20"/>
      <w:szCs w:val="20"/>
    </w:rPr>
  </w:style>
  <w:style w:type="character" w:customStyle="1" w:styleId="TextonotapieCar">
    <w:name w:val="Texto nota pie Car"/>
    <w:link w:val="Textonotapie"/>
    <w:uiPriority w:val="99"/>
    <w:semiHidden/>
    <w:locked/>
    <w:rsid w:val="0027686A"/>
    <w:rPr>
      <w:rFonts w:ascii="Times New Roman" w:hAnsi="Times New Roman" w:cs="Times New Roman"/>
      <w:sz w:val="20"/>
      <w:szCs w:val="20"/>
      <w:lang w:val="en-GB"/>
    </w:rPr>
  </w:style>
  <w:style w:type="paragraph" w:styleId="Textoindependiente3">
    <w:name w:val="Body Text 3"/>
    <w:basedOn w:val="Normal"/>
    <w:link w:val="Textoindependiente3Car"/>
    <w:uiPriority w:val="99"/>
    <w:rsid w:val="0027686A"/>
    <w:rPr>
      <w:rFonts w:eastAsia="Calibri"/>
      <w:sz w:val="20"/>
      <w:szCs w:val="20"/>
    </w:rPr>
  </w:style>
  <w:style w:type="character" w:customStyle="1" w:styleId="Textoindependiente3Car">
    <w:name w:val="Texto independiente 3 Car"/>
    <w:link w:val="Textoindependiente3"/>
    <w:uiPriority w:val="99"/>
    <w:locked/>
    <w:rsid w:val="0027686A"/>
    <w:rPr>
      <w:rFonts w:ascii="Times New Roman" w:hAnsi="Times New Roman" w:cs="Times New Roman"/>
      <w:sz w:val="20"/>
      <w:szCs w:val="20"/>
      <w:lang w:val="en-GB"/>
    </w:rPr>
  </w:style>
  <w:style w:type="paragraph" w:customStyle="1" w:styleId="Tabletext">
    <w:name w:val="Table text"/>
    <w:basedOn w:val="Encabezado"/>
    <w:uiPriority w:val="99"/>
    <w:rsid w:val="0027686A"/>
    <w:pPr>
      <w:widowControl w:val="0"/>
      <w:tabs>
        <w:tab w:val="clear" w:pos="4153"/>
        <w:tab w:val="clear" w:pos="8306"/>
        <w:tab w:val="num" w:pos="720"/>
        <w:tab w:val="left" w:pos="851"/>
        <w:tab w:val="left" w:pos="1985"/>
        <w:tab w:val="center" w:pos="4320"/>
        <w:tab w:val="right" w:pos="8640"/>
        <w:tab w:val="right" w:pos="9026"/>
      </w:tabs>
      <w:spacing w:before="40" w:after="40"/>
      <w:ind w:left="720" w:hanging="720"/>
    </w:pPr>
    <w:rPr>
      <w:sz w:val="22"/>
      <w:szCs w:val="20"/>
      <w:lang w:val="en-US" w:eastAsia="en-US"/>
    </w:rPr>
  </w:style>
  <w:style w:type="paragraph" w:styleId="Encabezado">
    <w:name w:val="header"/>
    <w:basedOn w:val="Normal"/>
    <w:link w:val="EncabezadoCar"/>
    <w:uiPriority w:val="99"/>
    <w:rsid w:val="0027686A"/>
    <w:pPr>
      <w:tabs>
        <w:tab w:val="center" w:pos="4153"/>
        <w:tab w:val="right" w:pos="8306"/>
      </w:tabs>
    </w:pPr>
    <w:rPr>
      <w:rFonts w:eastAsia="Calibri"/>
    </w:rPr>
  </w:style>
  <w:style w:type="character" w:customStyle="1" w:styleId="EncabezadoCar">
    <w:name w:val="Encabezado Car"/>
    <w:link w:val="Encabezado"/>
    <w:uiPriority w:val="99"/>
    <w:locked/>
    <w:rsid w:val="0027686A"/>
    <w:rPr>
      <w:rFonts w:ascii="Times New Roman" w:hAnsi="Times New Roman" w:cs="Times New Roman"/>
      <w:sz w:val="24"/>
      <w:szCs w:val="24"/>
      <w:lang w:val="en-GB" w:eastAsia="en-GB"/>
    </w:rPr>
  </w:style>
  <w:style w:type="paragraph" w:customStyle="1" w:styleId="TableHeading">
    <w:name w:val="Table Heading"/>
    <w:basedOn w:val="Encabezado"/>
    <w:uiPriority w:val="99"/>
    <w:rsid w:val="0027686A"/>
    <w:pPr>
      <w:widowControl w:val="0"/>
      <w:tabs>
        <w:tab w:val="clear" w:pos="4153"/>
        <w:tab w:val="clear" w:pos="8306"/>
        <w:tab w:val="left" w:pos="851"/>
        <w:tab w:val="left" w:pos="1985"/>
        <w:tab w:val="center" w:pos="4320"/>
        <w:tab w:val="right" w:pos="8640"/>
        <w:tab w:val="right" w:pos="9026"/>
      </w:tabs>
      <w:spacing w:before="40" w:after="40"/>
      <w:jc w:val="both"/>
    </w:pPr>
    <w:rPr>
      <w:rFonts w:ascii="Times New Roman Bold" w:hAnsi="Times New Roman Bold"/>
      <w:b/>
      <w:sz w:val="22"/>
      <w:szCs w:val="20"/>
      <w:lang w:val="en-US" w:eastAsia="en-US"/>
    </w:rPr>
  </w:style>
  <w:style w:type="paragraph" w:customStyle="1" w:styleId="hosp3">
    <w:name w:val="hosp3"/>
    <w:basedOn w:val="Normal"/>
    <w:uiPriority w:val="99"/>
    <w:rsid w:val="0027686A"/>
    <w:pPr>
      <w:tabs>
        <w:tab w:val="num" w:pos="360"/>
        <w:tab w:val="left" w:pos="737"/>
      </w:tabs>
      <w:spacing w:before="120" w:after="120" w:line="360" w:lineRule="auto"/>
      <w:ind w:left="360" w:hanging="360"/>
      <w:outlineLvl w:val="0"/>
    </w:pPr>
    <w:rPr>
      <w:rFonts w:ascii="Times New Roman Bold" w:hAnsi="Times New Roman Bold"/>
      <w:b/>
      <w:sz w:val="22"/>
      <w:szCs w:val="20"/>
      <w:lang w:eastAsia="en-US"/>
    </w:rPr>
  </w:style>
  <w:style w:type="paragraph" w:styleId="Textocomentario">
    <w:name w:val="annotation text"/>
    <w:basedOn w:val="Normal"/>
    <w:link w:val="TextocomentarioCar"/>
    <w:uiPriority w:val="99"/>
    <w:semiHidden/>
    <w:rsid w:val="0027686A"/>
    <w:rPr>
      <w:rFonts w:eastAsia="Calibri"/>
      <w:sz w:val="20"/>
      <w:szCs w:val="20"/>
    </w:rPr>
  </w:style>
  <w:style w:type="character" w:customStyle="1" w:styleId="TextocomentarioCar">
    <w:name w:val="Texto comentario Car"/>
    <w:link w:val="Textocomentario"/>
    <w:uiPriority w:val="99"/>
    <w:semiHidden/>
    <w:locked/>
    <w:rsid w:val="0027686A"/>
    <w:rPr>
      <w:rFonts w:ascii="Times New Roman" w:hAnsi="Times New Roman" w:cs="Times New Roman"/>
      <w:sz w:val="20"/>
      <w:szCs w:val="20"/>
      <w:lang w:val="en-GB"/>
    </w:rPr>
  </w:style>
  <w:style w:type="paragraph" w:styleId="Piedepgina">
    <w:name w:val="footer"/>
    <w:basedOn w:val="Normal"/>
    <w:link w:val="PiedepginaCar"/>
    <w:uiPriority w:val="99"/>
    <w:rsid w:val="0027686A"/>
    <w:pPr>
      <w:tabs>
        <w:tab w:val="center" w:pos="4153"/>
        <w:tab w:val="right" w:pos="8306"/>
      </w:tabs>
    </w:pPr>
    <w:rPr>
      <w:rFonts w:eastAsia="Calibri"/>
    </w:rPr>
  </w:style>
  <w:style w:type="character" w:customStyle="1" w:styleId="PiedepginaCar">
    <w:name w:val="Pie de página Car"/>
    <w:link w:val="Piedepgina"/>
    <w:uiPriority w:val="99"/>
    <w:locked/>
    <w:rsid w:val="0027686A"/>
    <w:rPr>
      <w:rFonts w:ascii="Times New Roman" w:hAnsi="Times New Roman" w:cs="Times New Roman"/>
      <w:sz w:val="24"/>
      <w:szCs w:val="24"/>
      <w:lang w:val="en-GB" w:eastAsia="en-GB"/>
    </w:rPr>
  </w:style>
  <w:style w:type="paragraph" w:customStyle="1" w:styleId="hospbody1">
    <w:name w:val="hosp body 1"/>
    <w:basedOn w:val="Normal"/>
    <w:uiPriority w:val="99"/>
    <w:rsid w:val="00A869B1"/>
    <w:pPr>
      <w:spacing w:before="120" w:after="120" w:line="360" w:lineRule="auto"/>
      <w:ind w:left="720"/>
      <w:jc w:val="both"/>
    </w:pPr>
    <w:rPr>
      <w:sz w:val="22"/>
      <w:szCs w:val="20"/>
      <w:lang w:val="es-MX" w:eastAsia="en-US"/>
    </w:rPr>
  </w:style>
  <w:style w:type="paragraph" w:styleId="Prrafodelista">
    <w:name w:val="List Paragraph"/>
    <w:basedOn w:val="Normal"/>
    <w:uiPriority w:val="34"/>
    <w:qFormat/>
    <w:rsid w:val="00A869B1"/>
    <w:pPr>
      <w:ind w:left="708"/>
    </w:pPr>
  </w:style>
  <w:style w:type="paragraph" w:styleId="Descripcin">
    <w:name w:val="caption"/>
    <w:basedOn w:val="Normal"/>
    <w:next w:val="Normal"/>
    <w:uiPriority w:val="99"/>
    <w:qFormat/>
    <w:rsid w:val="00900F53"/>
    <w:pPr>
      <w:spacing w:before="120" w:after="120"/>
    </w:pPr>
    <w:rPr>
      <w:b/>
      <w:sz w:val="20"/>
      <w:szCs w:val="20"/>
    </w:rPr>
  </w:style>
  <w:style w:type="character" w:styleId="Nmerodepgina">
    <w:name w:val="page number"/>
    <w:rsid w:val="00CB0BF8"/>
    <w:rPr>
      <w:rFonts w:cs="Times New Roman"/>
    </w:rPr>
  </w:style>
  <w:style w:type="paragraph" w:styleId="Textodeglobo">
    <w:name w:val="Balloon Text"/>
    <w:basedOn w:val="Normal"/>
    <w:link w:val="TextodegloboCar"/>
    <w:uiPriority w:val="99"/>
    <w:semiHidden/>
    <w:rsid w:val="00CB0BF8"/>
    <w:rPr>
      <w:rFonts w:eastAsia="Calibri"/>
      <w:sz w:val="2"/>
      <w:szCs w:val="20"/>
    </w:rPr>
  </w:style>
  <w:style w:type="character" w:customStyle="1" w:styleId="TextodegloboCar">
    <w:name w:val="Texto de globo Car"/>
    <w:link w:val="Textodeglobo"/>
    <w:uiPriority w:val="99"/>
    <w:semiHidden/>
    <w:locked/>
    <w:rsid w:val="00947775"/>
    <w:rPr>
      <w:rFonts w:ascii="Times New Roman" w:hAnsi="Times New Roman" w:cs="Times New Roman"/>
      <w:sz w:val="2"/>
      <w:lang w:val="en-GB" w:eastAsia="en-GB"/>
    </w:rPr>
  </w:style>
  <w:style w:type="character" w:styleId="Refdecomentario">
    <w:name w:val="annotation reference"/>
    <w:uiPriority w:val="99"/>
    <w:rsid w:val="006C05E2"/>
    <w:rPr>
      <w:rFonts w:cs="Times New Roman"/>
      <w:sz w:val="16"/>
      <w:szCs w:val="16"/>
    </w:rPr>
  </w:style>
  <w:style w:type="paragraph" w:styleId="Asuntodelcomentario">
    <w:name w:val="annotation subject"/>
    <w:basedOn w:val="Textocomentario"/>
    <w:next w:val="Textocomentario"/>
    <w:link w:val="AsuntodelcomentarioCar"/>
    <w:uiPriority w:val="99"/>
    <w:semiHidden/>
    <w:rsid w:val="006C05E2"/>
    <w:rPr>
      <w:b/>
      <w:bCs/>
    </w:rPr>
  </w:style>
  <w:style w:type="character" w:customStyle="1" w:styleId="AsuntodelcomentarioCar">
    <w:name w:val="Asunto del comentario Car"/>
    <w:link w:val="Asuntodelcomentario"/>
    <w:uiPriority w:val="99"/>
    <w:semiHidden/>
    <w:locked/>
    <w:rsid w:val="00947775"/>
    <w:rPr>
      <w:rFonts w:ascii="Times New Roman" w:hAnsi="Times New Roman" w:cs="Times New Roman"/>
      <w:b/>
      <w:bCs/>
      <w:sz w:val="20"/>
      <w:szCs w:val="20"/>
      <w:lang w:val="en-GB" w:eastAsia="en-GB"/>
    </w:rPr>
  </w:style>
  <w:style w:type="paragraph" w:styleId="Revisin">
    <w:name w:val="Revision"/>
    <w:hidden/>
    <w:uiPriority w:val="99"/>
    <w:semiHidden/>
    <w:rsid w:val="00A42ED5"/>
    <w:rPr>
      <w:rFonts w:ascii="Times New Roman" w:eastAsia="Times New Roman" w:hAnsi="Times New Roman"/>
      <w:sz w:val="24"/>
      <w:szCs w:val="24"/>
      <w:lang w:val="en-GB" w:eastAsia="en-GB"/>
    </w:rPr>
  </w:style>
  <w:style w:type="paragraph" w:styleId="Mapadeldocumento">
    <w:name w:val="Document Map"/>
    <w:basedOn w:val="Normal"/>
    <w:link w:val="MapadeldocumentoCar"/>
    <w:uiPriority w:val="99"/>
    <w:semiHidden/>
    <w:unhideWhenUsed/>
    <w:locked/>
    <w:rsid w:val="008164A0"/>
  </w:style>
  <w:style w:type="character" w:customStyle="1" w:styleId="MapadeldocumentoCar">
    <w:name w:val="Mapa del documento Car"/>
    <w:basedOn w:val="Fuentedeprrafopredeter"/>
    <w:link w:val="Mapadeldocumento"/>
    <w:uiPriority w:val="99"/>
    <w:semiHidden/>
    <w:rsid w:val="008164A0"/>
    <w:rPr>
      <w:rFonts w:ascii="Times New Roman" w:eastAsia="Times New Roman" w:hAnsi="Times New Roman"/>
      <w:sz w:val="24"/>
      <w:szCs w:val="24"/>
      <w:lang w:val="en-GB" w:eastAsia="en-GB"/>
    </w:rPr>
  </w:style>
  <w:style w:type="paragraph" w:styleId="TDC1">
    <w:name w:val="toc 1"/>
    <w:basedOn w:val="Normal"/>
    <w:next w:val="Normal"/>
    <w:autoRedefine/>
    <w:uiPriority w:val="39"/>
    <w:unhideWhenUsed/>
    <w:locked/>
    <w:rsid w:val="00592EFE"/>
    <w:pPr>
      <w:spacing w:before="120" w:after="120"/>
    </w:pPr>
    <w:rPr>
      <w:rFonts w:asciiTheme="minorHAnsi" w:hAnsiTheme="minorHAnsi" w:cstheme="minorHAnsi"/>
      <w:b/>
      <w:bCs/>
      <w:caps/>
      <w:sz w:val="20"/>
      <w:szCs w:val="20"/>
    </w:rPr>
  </w:style>
  <w:style w:type="paragraph" w:styleId="TDC2">
    <w:name w:val="toc 2"/>
    <w:basedOn w:val="Normal"/>
    <w:next w:val="Normal"/>
    <w:autoRedefine/>
    <w:uiPriority w:val="39"/>
    <w:unhideWhenUsed/>
    <w:locked/>
    <w:rsid w:val="00592EFE"/>
    <w:pPr>
      <w:ind w:left="240"/>
    </w:pPr>
    <w:rPr>
      <w:rFonts w:asciiTheme="minorHAnsi" w:hAnsiTheme="minorHAnsi" w:cstheme="minorHAnsi"/>
      <w:smallCaps/>
      <w:sz w:val="20"/>
      <w:szCs w:val="20"/>
    </w:rPr>
  </w:style>
  <w:style w:type="paragraph" w:styleId="TDC3">
    <w:name w:val="toc 3"/>
    <w:basedOn w:val="Normal"/>
    <w:next w:val="Normal"/>
    <w:autoRedefine/>
    <w:uiPriority w:val="39"/>
    <w:unhideWhenUsed/>
    <w:locked/>
    <w:rsid w:val="00592EFE"/>
    <w:pPr>
      <w:ind w:left="480"/>
    </w:pPr>
    <w:rPr>
      <w:rFonts w:asciiTheme="minorHAnsi" w:hAnsiTheme="minorHAnsi" w:cstheme="minorHAnsi"/>
      <w:i/>
      <w:iCs/>
      <w:sz w:val="20"/>
      <w:szCs w:val="20"/>
    </w:rPr>
  </w:style>
  <w:style w:type="paragraph" w:styleId="TDC4">
    <w:name w:val="toc 4"/>
    <w:basedOn w:val="Normal"/>
    <w:next w:val="Normal"/>
    <w:autoRedefine/>
    <w:uiPriority w:val="39"/>
    <w:unhideWhenUsed/>
    <w:locked/>
    <w:rsid w:val="00592EFE"/>
    <w:pPr>
      <w:ind w:left="720"/>
    </w:pPr>
    <w:rPr>
      <w:rFonts w:asciiTheme="minorHAnsi" w:hAnsiTheme="minorHAnsi" w:cstheme="minorHAnsi"/>
      <w:sz w:val="18"/>
      <w:szCs w:val="18"/>
    </w:rPr>
  </w:style>
  <w:style w:type="paragraph" w:styleId="TDC5">
    <w:name w:val="toc 5"/>
    <w:basedOn w:val="Normal"/>
    <w:next w:val="Normal"/>
    <w:autoRedefine/>
    <w:uiPriority w:val="39"/>
    <w:unhideWhenUsed/>
    <w:locked/>
    <w:rsid w:val="00592EFE"/>
    <w:pPr>
      <w:ind w:left="960"/>
    </w:pPr>
    <w:rPr>
      <w:rFonts w:asciiTheme="minorHAnsi" w:hAnsiTheme="minorHAnsi" w:cstheme="minorHAnsi"/>
      <w:sz w:val="18"/>
      <w:szCs w:val="18"/>
    </w:rPr>
  </w:style>
  <w:style w:type="paragraph" w:styleId="TDC6">
    <w:name w:val="toc 6"/>
    <w:basedOn w:val="Normal"/>
    <w:next w:val="Normal"/>
    <w:autoRedefine/>
    <w:uiPriority w:val="39"/>
    <w:unhideWhenUsed/>
    <w:locked/>
    <w:rsid w:val="00592EFE"/>
    <w:pPr>
      <w:ind w:left="1200"/>
    </w:pPr>
    <w:rPr>
      <w:rFonts w:asciiTheme="minorHAnsi" w:hAnsiTheme="minorHAnsi" w:cstheme="minorHAnsi"/>
      <w:sz w:val="18"/>
      <w:szCs w:val="18"/>
    </w:rPr>
  </w:style>
  <w:style w:type="paragraph" w:styleId="TDC7">
    <w:name w:val="toc 7"/>
    <w:basedOn w:val="Normal"/>
    <w:next w:val="Normal"/>
    <w:autoRedefine/>
    <w:uiPriority w:val="39"/>
    <w:unhideWhenUsed/>
    <w:locked/>
    <w:rsid w:val="00592EFE"/>
    <w:pPr>
      <w:ind w:left="1440"/>
    </w:pPr>
    <w:rPr>
      <w:rFonts w:asciiTheme="minorHAnsi" w:hAnsiTheme="minorHAnsi" w:cstheme="minorHAnsi"/>
      <w:sz w:val="18"/>
      <w:szCs w:val="18"/>
    </w:rPr>
  </w:style>
  <w:style w:type="paragraph" w:styleId="TDC8">
    <w:name w:val="toc 8"/>
    <w:basedOn w:val="Normal"/>
    <w:next w:val="Normal"/>
    <w:autoRedefine/>
    <w:uiPriority w:val="39"/>
    <w:unhideWhenUsed/>
    <w:locked/>
    <w:rsid w:val="00592EFE"/>
    <w:pPr>
      <w:ind w:left="1680"/>
    </w:pPr>
    <w:rPr>
      <w:rFonts w:asciiTheme="minorHAnsi" w:hAnsiTheme="minorHAnsi" w:cstheme="minorHAnsi"/>
      <w:sz w:val="18"/>
      <w:szCs w:val="18"/>
    </w:rPr>
  </w:style>
  <w:style w:type="paragraph" w:styleId="TDC9">
    <w:name w:val="toc 9"/>
    <w:basedOn w:val="Normal"/>
    <w:next w:val="Normal"/>
    <w:autoRedefine/>
    <w:uiPriority w:val="39"/>
    <w:unhideWhenUsed/>
    <w:locked/>
    <w:rsid w:val="00592EFE"/>
    <w:pPr>
      <w:ind w:left="1920"/>
    </w:pPr>
    <w:rPr>
      <w:rFonts w:asciiTheme="minorHAnsi" w:hAnsiTheme="minorHAnsi" w:cstheme="minorHAnsi"/>
      <w:sz w:val="18"/>
      <w:szCs w:val="18"/>
    </w:rPr>
  </w:style>
  <w:style w:type="character" w:styleId="Hipervnculo">
    <w:name w:val="Hyperlink"/>
    <w:basedOn w:val="Fuentedeprrafopredeter"/>
    <w:uiPriority w:val="99"/>
    <w:unhideWhenUsed/>
    <w:locked/>
    <w:rsid w:val="00592EF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33C1522B-DF4D-4298-99B2-327341146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9</Pages>
  <Words>6138</Words>
  <Characters>33762</Characters>
  <Application>Microsoft Office Word</Application>
  <DocSecurity>0</DocSecurity>
  <Lines>281</Lines>
  <Paragraphs>79</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39821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CURRIE &amp; BROWN</dc:creator>
  <cp:lastModifiedBy>Carlos</cp:lastModifiedBy>
  <cp:revision>6</cp:revision>
  <dcterms:created xsi:type="dcterms:W3CDTF">2017-03-31T00:19:00Z</dcterms:created>
  <dcterms:modified xsi:type="dcterms:W3CDTF">2017-07-14T16:02:00Z</dcterms:modified>
</cp:coreProperties>
</file>